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E77" w:rsidRDefault="00694E77" w:rsidP="00B87730">
      <w:pPr>
        <w:pStyle w:val="Default"/>
        <w:jc w:val="center"/>
        <w:rPr>
          <w:rFonts w:cstheme="minorBidi"/>
          <w:color w:val="auto"/>
          <w:sz w:val="44"/>
          <w:szCs w:val="44"/>
        </w:rPr>
      </w:pPr>
      <w:r>
        <w:rPr>
          <w:rFonts w:cstheme="minorBidi"/>
          <w:b/>
          <w:bCs/>
          <w:color w:val="auto"/>
          <w:sz w:val="44"/>
          <w:szCs w:val="44"/>
        </w:rPr>
        <w:t xml:space="preserve">VÝZVA K PODÁNÍ NABÍDKY </w:t>
      </w:r>
    </w:p>
    <w:p w:rsidR="00694E77" w:rsidRDefault="00694E77" w:rsidP="00B87730">
      <w:pPr>
        <w:pStyle w:val="Default"/>
        <w:jc w:val="center"/>
        <w:rPr>
          <w:rFonts w:cstheme="minorBidi"/>
          <w:color w:val="auto"/>
          <w:sz w:val="32"/>
          <w:szCs w:val="32"/>
        </w:rPr>
      </w:pPr>
      <w:r>
        <w:rPr>
          <w:rFonts w:cstheme="minorBidi"/>
          <w:b/>
          <w:bCs/>
          <w:color w:val="auto"/>
          <w:sz w:val="32"/>
          <w:szCs w:val="32"/>
        </w:rPr>
        <w:t>veřejné zakázky malého rozsahu</w:t>
      </w:r>
    </w:p>
    <w:p w:rsidR="00694E77" w:rsidRPr="001F5D2F" w:rsidRDefault="00694E77" w:rsidP="00631E9E">
      <w:pPr>
        <w:pStyle w:val="Default"/>
        <w:jc w:val="center"/>
        <w:rPr>
          <w:rFonts w:cstheme="minorBidi"/>
          <w:color w:val="auto"/>
          <w:sz w:val="38"/>
          <w:szCs w:val="38"/>
        </w:rPr>
      </w:pPr>
      <w:r w:rsidRPr="001F5D2F">
        <w:rPr>
          <w:rFonts w:cstheme="minorBidi"/>
          <w:b/>
          <w:bCs/>
          <w:color w:val="auto"/>
          <w:sz w:val="38"/>
          <w:szCs w:val="38"/>
        </w:rPr>
        <w:t>„</w:t>
      </w:r>
      <w:r w:rsidR="00291586" w:rsidRPr="00291586">
        <w:rPr>
          <w:rFonts w:cstheme="minorBidi"/>
          <w:b/>
          <w:bCs/>
          <w:color w:val="auto"/>
          <w:sz w:val="38"/>
          <w:szCs w:val="38"/>
        </w:rPr>
        <w:t>Plošné rekonstrukce komunikací v Kunraticích – II. etapa; založení trávníků</w:t>
      </w:r>
      <w:r w:rsidRPr="001F5D2F">
        <w:rPr>
          <w:rFonts w:cstheme="minorBidi"/>
          <w:b/>
          <w:bCs/>
          <w:caps/>
          <w:color w:val="auto"/>
          <w:sz w:val="38"/>
          <w:szCs w:val="38"/>
        </w:rPr>
        <w:t>“</w:t>
      </w:r>
    </w:p>
    <w:p w:rsidR="00631E9E" w:rsidRDefault="00631E9E" w:rsidP="00694E77">
      <w:pPr>
        <w:pStyle w:val="Default"/>
        <w:rPr>
          <w:rFonts w:cstheme="minorBidi"/>
          <w:b/>
          <w:bCs/>
          <w:color w:val="auto"/>
          <w:sz w:val="23"/>
          <w:szCs w:val="23"/>
        </w:rPr>
      </w:pPr>
    </w:p>
    <w:p w:rsidR="00694E77" w:rsidRDefault="00694E77" w:rsidP="00694E77">
      <w:pPr>
        <w:pStyle w:val="Default"/>
        <w:rPr>
          <w:rFonts w:cstheme="minorBidi"/>
          <w:color w:val="auto"/>
          <w:sz w:val="23"/>
          <w:szCs w:val="23"/>
        </w:rPr>
      </w:pPr>
      <w:r>
        <w:rPr>
          <w:rFonts w:cstheme="minorBidi"/>
          <w:b/>
          <w:bCs/>
          <w:color w:val="auto"/>
          <w:sz w:val="23"/>
          <w:szCs w:val="23"/>
        </w:rPr>
        <w:t xml:space="preserve">Obsah: </w:t>
      </w:r>
    </w:p>
    <w:p w:rsidR="00694E77" w:rsidRDefault="00694E77" w:rsidP="00694E77">
      <w:pPr>
        <w:pStyle w:val="Default"/>
        <w:spacing w:after="30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 xml:space="preserve">1. </w:t>
      </w:r>
      <w:r>
        <w:rPr>
          <w:color w:val="auto"/>
          <w:sz w:val="22"/>
          <w:szCs w:val="22"/>
        </w:rPr>
        <w:t xml:space="preserve">Základní údaje o zadavateli </w:t>
      </w:r>
    </w:p>
    <w:p w:rsidR="00694E77" w:rsidRDefault="00694E77" w:rsidP="00694E77">
      <w:pPr>
        <w:pStyle w:val="Default"/>
        <w:spacing w:after="30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 xml:space="preserve">2. </w:t>
      </w:r>
      <w:r>
        <w:rPr>
          <w:color w:val="auto"/>
          <w:sz w:val="22"/>
          <w:szCs w:val="22"/>
        </w:rPr>
        <w:t xml:space="preserve">Předmět veřejné zakázky </w:t>
      </w:r>
    </w:p>
    <w:p w:rsidR="00694E77" w:rsidRDefault="00694E77" w:rsidP="00694E77">
      <w:pPr>
        <w:pStyle w:val="Default"/>
        <w:spacing w:after="30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 xml:space="preserve">3. </w:t>
      </w:r>
      <w:r>
        <w:rPr>
          <w:color w:val="auto"/>
          <w:sz w:val="22"/>
          <w:szCs w:val="22"/>
        </w:rPr>
        <w:t xml:space="preserve">Místo plnění veřejné zakázky </w:t>
      </w:r>
    </w:p>
    <w:p w:rsidR="00694E77" w:rsidRDefault="00D37524" w:rsidP="00694E77">
      <w:pPr>
        <w:pStyle w:val="Default"/>
        <w:spacing w:after="30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4</w:t>
      </w:r>
      <w:r w:rsidR="00694E77">
        <w:rPr>
          <w:color w:val="auto"/>
          <w:sz w:val="23"/>
          <w:szCs w:val="23"/>
        </w:rPr>
        <w:t xml:space="preserve">. </w:t>
      </w:r>
      <w:r w:rsidR="00694E77">
        <w:rPr>
          <w:color w:val="auto"/>
          <w:sz w:val="22"/>
          <w:szCs w:val="22"/>
        </w:rPr>
        <w:t xml:space="preserve">Požadujeme: Výpis z obchodního rejstříku, oprávnění k podnikání </w:t>
      </w:r>
    </w:p>
    <w:p w:rsidR="00694E77" w:rsidRDefault="00D37524" w:rsidP="00694E77">
      <w:pPr>
        <w:pStyle w:val="Default"/>
        <w:spacing w:after="30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5</w:t>
      </w:r>
      <w:r w:rsidR="00694E77">
        <w:rPr>
          <w:color w:val="auto"/>
          <w:sz w:val="23"/>
          <w:szCs w:val="23"/>
        </w:rPr>
        <w:t xml:space="preserve">. </w:t>
      </w:r>
      <w:r w:rsidR="00694E77">
        <w:rPr>
          <w:color w:val="auto"/>
          <w:sz w:val="22"/>
          <w:szCs w:val="22"/>
        </w:rPr>
        <w:t xml:space="preserve">Způsob zpracování nabídkové ceny </w:t>
      </w:r>
    </w:p>
    <w:p w:rsidR="00694E77" w:rsidRDefault="00D37524" w:rsidP="00694E77">
      <w:pPr>
        <w:pStyle w:val="Default"/>
        <w:spacing w:after="30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6</w:t>
      </w:r>
      <w:r w:rsidR="00694E77">
        <w:rPr>
          <w:color w:val="auto"/>
          <w:sz w:val="23"/>
          <w:szCs w:val="23"/>
        </w:rPr>
        <w:t xml:space="preserve">. </w:t>
      </w:r>
      <w:r w:rsidR="00694E77">
        <w:rPr>
          <w:color w:val="auto"/>
          <w:sz w:val="22"/>
          <w:szCs w:val="22"/>
        </w:rPr>
        <w:t xml:space="preserve">Platební podmínky </w:t>
      </w:r>
    </w:p>
    <w:p w:rsidR="00694E77" w:rsidRDefault="00D37524" w:rsidP="00694E77">
      <w:pPr>
        <w:pStyle w:val="Default"/>
        <w:spacing w:after="30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7</w:t>
      </w:r>
      <w:r w:rsidR="00694E77">
        <w:rPr>
          <w:color w:val="auto"/>
          <w:sz w:val="23"/>
          <w:szCs w:val="23"/>
        </w:rPr>
        <w:t xml:space="preserve">. </w:t>
      </w:r>
      <w:r w:rsidR="00694E77">
        <w:rPr>
          <w:color w:val="auto"/>
          <w:sz w:val="22"/>
          <w:szCs w:val="22"/>
        </w:rPr>
        <w:t xml:space="preserve">Hodnotící kritérium </w:t>
      </w:r>
    </w:p>
    <w:p w:rsidR="00694E77" w:rsidRDefault="00D37524" w:rsidP="00694E77">
      <w:pPr>
        <w:pStyle w:val="Default"/>
        <w:spacing w:after="30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8</w:t>
      </w:r>
      <w:r w:rsidR="00694E77">
        <w:rPr>
          <w:color w:val="auto"/>
          <w:sz w:val="23"/>
          <w:szCs w:val="23"/>
        </w:rPr>
        <w:t xml:space="preserve">. </w:t>
      </w:r>
      <w:r w:rsidR="00694E77">
        <w:rPr>
          <w:color w:val="auto"/>
          <w:sz w:val="22"/>
          <w:szCs w:val="22"/>
        </w:rPr>
        <w:t xml:space="preserve">Obchodní podmínky – návrh smlouvy </w:t>
      </w:r>
    </w:p>
    <w:p w:rsidR="00694E77" w:rsidRDefault="00D37524" w:rsidP="00694E77">
      <w:pPr>
        <w:pStyle w:val="Default"/>
        <w:spacing w:after="30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9</w:t>
      </w:r>
      <w:r w:rsidR="00694E77">
        <w:rPr>
          <w:color w:val="auto"/>
          <w:sz w:val="23"/>
          <w:szCs w:val="23"/>
        </w:rPr>
        <w:t xml:space="preserve">. </w:t>
      </w:r>
      <w:r w:rsidR="00694E77">
        <w:rPr>
          <w:color w:val="auto"/>
          <w:sz w:val="22"/>
          <w:szCs w:val="22"/>
        </w:rPr>
        <w:t xml:space="preserve">Členění nabídky </w:t>
      </w:r>
    </w:p>
    <w:p w:rsidR="00694E77" w:rsidRDefault="00694E77" w:rsidP="00694E77">
      <w:pPr>
        <w:pStyle w:val="Default"/>
        <w:spacing w:after="30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1</w:t>
      </w:r>
      <w:r w:rsidR="00D37524">
        <w:rPr>
          <w:color w:val="auto"/>
          <w:sz w:val="23"/>
          <w:szCs w:val="23"/>
        </w:rPr>
        <w:t>0</w:t>
      </w:r>
      <w:r>
        <w:rPr>
          <w:color w:val="auto"/>
          <w:sz w:val="23"/>
          <w:szCs w:val="23"/>
        </w:rPr>
        <w:t xml:space="preserve">. </w:t>
      </w:r>
      <w:r>
        <w:rPr>
          <w:color w:val="auto"/>
          <w:sz w:val="22"/>
          <w:szCs w:val="22"/>
        </w:rPr>
        <w:t xml:space="preserve">Lhůta a místo pro podání nabídek </w:t>
      </w:r>
    </w:p>
    <w:p w:rsidR="00694E77" w:rsidRDefault="00D37524" w:rsidP="00694E77">
      <w:pPr>
        <w:pStyle w:val="Default"/>
        <w:spacing w:after="30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11</w:t>
      </w:r>
      <w:r w:rsidR="00694E77">
        <w:rPr>
          <w:color w:val="auto"/>
          <w:sz w:val="23"/>
          <w:szCs w:val="23"/>
        </w:rPr>
        <w:t xml:space="preserve">. </w:t>
      </w:r>
      <w:r w:rsidR="00694E77">
        <w:rPr>
          <w:color w:val="auto"/>
          <w:sz w:val="22"/>
          <w:szCs w:val="22"/>
        </w:rPr>
        <w:t xml:space="preserve">Pokyny pro zpracování nabídky </w:t>
      </w:r>
    </w:p>
    <w:p w:rsidR="00694E77" w:rsidRDefault="00D37524" w:rsidP="00694E77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12</w:t>
      </w:r>
      <w:r w:rsidR="00694E77">
        <w:rPr>
          <w:color w:val="auto"/>
          <w:sz w:val="23"/>
          <w:szCs w:val="23"/>
        </w:rPr>
        <w:t xml:space="preserve">. </w:t>
      </w:r>
      <w:r w:rsidR="00694E77">
        <w:rPr>
          <w:color w:val="auto"/>
          <w:sz w:val="22"/>
          <w:szCs w:val="22"/>
        </w:rPr>
        <w:t xml:space="preserve">Další podmínky a vyhrazená práva zadavatele </w:t>
      </w:r>
    </w:p>
    <w:p w:rsidR="00694E77" w:rsidRDefault="00694E77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C649EA" w:rsidRDefault="00C649EA" w:rsidP="00694E77">
      <w:pPr>
        <w:pStyle w:val="Default"/>
        <w:rPr>
          <w:color w:val="auto"/>
          <w:sz w:val="22"/>
          <w:szCs w:val="22"/>
        </w:rPr>
      </w:pPr>
    </w:p>
    <w:p w:rsidR="00C649EA" w:rsidRDefault="00C649EA" w:rsidP="00694E77">
      <w:pPr>
        <w:pStyle w:val="Default"/>
        <w:rPr>
          <w:color w:val="auto"/>
          <w:sz w:val="22"/>
          <w:szCs w:val="22"/>
        </w:rPr>
      </w:pPr>
    </w:p>
    <w:p w:rsidR="00C649EA" w:rsidRDefault="00C649EA" w:rsidP="00694E77">
      <w:pPr>
        <w:pStyle w:val="Default"/>
        <w:rPr>
          <w:color w:val="auto"/>
          <w:sz w:val="22"/>
          <w:szCs w:val="22"/>
        </w:rPr>
      </w:pPr>
    </w:p>
    <w:p w:rsidR="00C649EA" w:rsidRDefault="00C649EA" w:rsidP="00694E77">
      <w:pPr>
        <w:pStyle w:val="Default"/>
        <w:rPr>
          <w:color w:val="auto"/>
          <w:sz w:val="22"/>
          <w:szCs w:val="22"/>
        </w:rPr>
      </w:pPr>
    </w:p>
    <w:p w:rsidR="00C649EA" w:rsidRDefault="00C649EA" w:rsidP="00694E77">
      <w:pPr>
        <w:pStyle w:val="Default"/>
        <w:rPr>
          <w:color w:val="auto"/>
          <w:sz w:val="22"/>
          <w:szCs w:val="22"/>
        </w:rPr>
      </w:pPr>
    </w:p>
    <w:p w:rsidR="00C649EA" w:rsidRDefault="00C649EA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694E77" w:rsidRDefault="00694E77" w:rsidP="00694E77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Přílohy: </w:t>
      </w:r>
    </w:p>
    <w:p w:rsidR="00694E77" w:rsidRDefault="00694E77" w:rsidP="00694E77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1. </w:t>
      </w:r>
      <w:r w:rsidR="00B87730">
        <w:rPr>
          <w:color w:val="auto"/>
          <w:sz w:val="22"/>
          <w:szCs w:val="22"/>
        </w:rPr>
        <w:t>vzor krycího listu nabídky</w:t>
      </w:r>
    </w:p>
    <w:p w:rsidR="00D37524" w:rsidRDefault="00D37524" w:rsidP="00694E77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2. návrh smlouvy</w:t>
      </w:r>
    </w:p>
    <w:p w:rsidR="001F5D2F" w:rsidRDefault="00D37524" w:rsidP="00D37524">
      <w:pPr>
        <w:pStyle w:val="Default"/>
        <w:rPr>
          <w:rFonts w:asciiTheme="minorHAnsi" w:hAnsiTheme="minorHAnsi" w:cs="Times New Roman"/>
          <w:sz w:val="22"/>
        </w:rPr>
      </w:pPr>
      <w:r>
        <w:rPr>
          <w:color w:val="auto"/>
          <w:sz w:val="22"/>
          <w:szCs w:val="22"/>
        </w:rPr>
        <w:t>3. nabídkový rozpočet uchazeče</w:t>
      </w:r>
    </w:p>
    <w:p w:rsidR="001F5D2F" w:rsidRDefault="008F7ADF" w:rsidP="008E072B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sz w:val="22"/>
        </w:rPr>
      </w:pPr>
      <w:r>
        <w:rPr>
          <w:rFonts w:asciiTheme="minorHAnsi" w:hAnsiTheme="minorHAnsi" w:cs="Times New Roman"/>
          <w:sz w:val="22"/>
        </w:rPr>
        <w:t>4. situace</w:t>
      </w:r>
    </w:p>
    <w:p w:rsidR="001F5D2F" w:rsidRDefault="001F5D2F" w:rsidP="008E072B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sz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090"/>
      </w:tblGrid>
      <w:tr w:rsidR="00593EEF" w:rsidTr="00EB26E9">
        <w:tc>
          <w:tcPr>
            <w:tcW w:w="10090" w:type="dxa"/>
          </w:tcPr>
          <w:p w:rsidR="00593EEF" w:rsidRPr="00E340EE" w:rsidRDefault="00593EEF" w:rsidP="00593EEF">
            <w:pPr>
              <w:pStyle w:val="Odstavecseseznamem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="Times New Roman"/>
                <w:b/>
                <w:caps/>
                <w:sz w:val="22"/>
              </w:rPr>
            </w:pPr>
            <w:r w:rsidRPr="00E340EE">
              <w:rPr>
                <w:rFonts w:asciiTheme="minorHAnsi" w:hAnsiTheme="minorHAnsi" w:cs="Times New Roman"/>
                <w:b/>
                <w:caps/>
                <w:sz w:val="22"/>
              </w:rPr>
              <w:lastRenderedPageBreak/>
              <w:t>Základní údaje o zadavateli</w:t>
            </w:r>
          </w:p>
        </w:tc>
      </w:tr>
    </w:tbl>
    <w:p w:rsidR="00593EEF" w:rsidRDefault="00593EEF" w:rsidP="008E072B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593EEF" w:rsidRPr="0008480B" w:rsidRDefault="00593EEF" w:rsidP="008E072B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sz w:val="22"/>
        </w:rPr>
      </w:pPr>
      <w:r w:rsidRPr="00B346E5">
        <w:rPr>
          <w:rFonts w:asciiTheme="minorHAnsi" w:hAnsiTheme="minorHAnsi" w:cs="Times New Roman"/>
          <w:b/>
          <w:sz w:val="22"/>
        </w:rPr>
        <w:t>Název zadavatele</w:t>
      </w:r>
      <w:r w:rsidRPr="0008480B">
        <w:rPr>
          <w:rFonts w:asciiTheme="minorHAnsi" w:hAnsiTheme="minorHAnsi" w:cs="Times New Roman"/>
          <w:sz w:val="22"/>
        </w:rPr>
        <w:t xml:space="preserve">: </w:t>
      </w:r>
      <w:r w:rsidR="00DD6C8B" w:rsidRPr="0008480B">
        <w:rPr>
          <w:rFonts w:asciiTheme="minorHAnsi" w:hAnsiTheme="minorHAnsi" w:cs="Times New Roman"/>
          <w:sz w:val="22"/>
        </w:rPr>
        <w:tab/>
      </w:r>
      <w:r w:rsidRPr="0008480B">
        <w:rPr>
          <w:rFonts w:asciiTheme="minorHAnsi" w:hAnsiTheme="minorHAnsi" w:cs="Times New Roman"/>
          <w:sz w:val="22"/>
        </w:rPr>
        <w:t>MČ Praha Kunratice</w:t>
      </w:r>
    </w:p>
    <w:p w:rsidR="00DD6C8B" w:rsidRPr="0008480B" w:rsidRDefault="00DD6C8B" w:rsidP="008E072B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sz w:val="22"/>
        </w:rPr>
      </w:pPr>
      <w:r w:rsidRPr="00B346E5">
        <w:rPr>
          <w:rFonts w:asciiTheme="minorHAnsi" w:hAnsiTheme="minorHAnsi" w:cs="Times New Roman"/>
          <w:b/>
          <w:sz w:val="22"/>
        </w:rPr>
        <w:t>Sídlo</w:t>
      </w:r>
      <w:r w:rsidRPr="0008480B">
        <w:rPr>
          <w:rFonts w:asciiTheme="minorHAnsi" w:hAnsiTheme="minorHAnsi" w:cs="Times New Roman"/>
          <w:sz w:val="22"/>
        </w:rPr>
        <w:t>:</w:t>
      </w:r>
      <w:r w:rsidRPr="0008480B">
        <w:rPr>
          <w:rFonts w:asciiTheme="minorHAnsi" w:hAnsiTheme="minorHAnsi" w:cs="Times New Roman"/>
          <w:sz w:val="22"/>
        </w:rPr>
        <w:tab/>
      </w:r>
      <w:r w:rsidRPr="0008480B">
        <w:rPr>
          <w:rFonts w:asciiTheme="minorHAnsi" w:hAnsiTheme="minorHAnsi" w:cs="Times New Roman"/>
          <w:sz w:val="22"/>
        </w:rPr>
        <w:tab/>
      </w:r>
      <w:r w:rsidRPr="0008480B">
        <w:rPr>
          <w:rFonts w:asciiTheme="minorHAnsi" w:hAnsiTheme="minorHAnsi" w:cs="Times New Roman"/>
          <w:sz w:val="22"/>
        </w:rPr>
        <w:tab/>
        <w:t xml:space="preserve">K Libuši 7, Praha 4 Kunratice </w:t>
      </w:r>
    </w:p>
    <w:p w:rsidR="00593EEF" w:rsidRPr="0008480B" w:rsidRDefault="00DD6C8B" w:rsidP="008E072B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sz w:val="22"/>
        </w:rPr>
      </w:pPr>
      <w:r w:rsidRPr="00B346E5">
        <w:rPr>
          <w:rFonts w:asciiTheme="minorHAnsi" w:hAnsiTheme="minorHAnsi" w:cs="Times New Roman"/>
          <w:b/>
          <w:sz w:val="22"/>
        </w:rPr>
        <w:t>IČ</w:t>
      </w:r>
      <w:r w:rsidRPr="0008480B">
        <w:rPr>
          <w:rFonts w:asciiTheme="minorHAnsi" w:hAnsiTheme="minorHAnsi" w:cs="Times New Roman"/>
          <w:sz w:val="22"/>
        </w:rPr>
        <w:tab/>
      </w:r>
      <w:r w:rsidRPr="0008480B">
        <w:rPr>
          <w:rFonts w:asciiTheme="minorHAnsi" w:hAnsiTheme="minorHAnsi" w:cs="Times New Roman"/>
          <w:sz w:val="22"/>
        </w:rPr>
        <w:tab/>
      </w:r>
      <w:r w:rsidRPr="0008480B">
        <w:rPr>
          <w:rFonts w:asciiTheme="minorHAnsi" w:hAnsiTheme="minorHAnsi" w:cs="Times New Roman"/>
          <w:sz w:val="22"/>
        </w:rPr>
        <w:tab/>
        <w:t>00231134</w:t>
      </w:r>
    </w:p>
    <w:p w:rsidR="00593EEF" w:rsidRPr="0008480B" w:rsidRDefault="00DD6C8B" w:rsidP="008E072B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sz w:val="22"/>
        </w:rPr>
      </w:pPr>
      <w:r w:rsidRPr="00B346E5">
        <w:rPr>
          <w:rFonts w:asciiTheme="minorHAnsi" w:hAnsiTheme="minorHAnsi" w:cs="Times New Roman"/>
          <w:b/>
          <w:sz w:val="22"/>
        </w:rPr>
        <w:t>DIČ</w:t>
      </w:r>
      <w:r w:rsidRPr="0008480B">
        <w:rPr>
          <w:rFonts w:asciiTheme="minorHAnsi" w:hAnsiTheme="minorHAnsi" w:cs="Times New Roman"/>
          <w:sz w:val="22"/>
        </w:rPr>
        <w:tab/>
      </w:r>
      <w:r w:rsidRPr="0008480B">
        <w:rPr>
          <w:rFonts w:asciiTheme="minorHAnsi" w:hAnsiTheme="minorHAnsi" w:cs="Times New Roman"/>
          <w:sz w:val="22"/>
        </w:rPr>
        <w:tab/>
      </w:r>
      <w:r w:rsidRPr="0008480B">
        <w:rPr>
          <w:rFonts w:asciiTheme="minorHAnsi" w:hAnsiTheme="minorHAnsi" w:cs="Times New Roman"/>
          <w:sz w:val="22"/>
        </w:rPr>
        <w:tab/>
        <w:t>CZ00231134</w:t>
      </w:r>
    </w:p>
    <w:p w:rsidR="00593EEF" w:rsidRPr="0008480B" w:rsidRDefault="00DD6C8B" w:rsidP="008E072B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sz w:val="22"/>
        </w:rPr>
      </w:pPr>
      <w:r w:rsidRPr="00B346E5">
        <w:rPr>
          <w:rFonts w:asciiTheme="minorHAnsi" w:hAnsiTheme="minorHAnsi" w:cs="Times New Roman"/>
          <w:b/>
          <w:sz w:val="22"/>
        </w:rPr>
        <w:t>Telefon</w:t>
      </w:r>
      <w:r w:rsidRPr="0008480B">
        <w:rPr>
          <w:rFonts w:asciiTheme="minorHAnsi" w:hAnsiTheme="minorHAnsi" w:cs="Times New Roman"/>
          <w:sz w:val="22"/>
        </w:rPr>
        <w:t xml:space="preserve"> </w:t>
      </w:r>
      <w:r w:rsidRPr="0008480B">
        <w:rPr>
          <w:rFonts w:asciiTheme="minorHAnsi" w:hAnsiTheme="minorHAnsi" w:cs="Times New Roman"/>
          <w:sz w:val="22"/>
        </w:rPr>
        <w:tab/>
      </w:r>
      <w:r w:rsidRPr="0008480B">
        <w:rPr>
          <w:rFonts w:asciiTheme="minorHAnsi" w:hAnsiTheme="minorHAnsi" w:cs="Times New Roman"/>
          <w:sz w:val="22"/>
        </w:rPr>
        <w:tab/>
        <w:t>244 102 214</w:t>
      </w:r>
    </w:p>
    <w:p w:rsidR="00593EEF" w:rsidRPr="0008480B" w:rsidRDefault="00DD6C8B" w:rsidP="008E072B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sz w:val="22"/>
        </w:rPr>
      </w:pPr>
      <w:r w:rsidRPr="00B346E5">
        <w:rPr>
          <w:rFonts w:asciiTheme="minorHAnsi" w:hAnsiTheme="minorHAnsi" w:cs="Times New Roman"/>
          <w:b/>
          <w:sz w:val="22"/>
        </w:rPr>
        <w:t>E-mail</w:t>
      </w:r>
      <w:r w:rsidRPr="00B346E5">
        <w:rPr>
          <w:rFonts w:asciiTheme="minorHAnsi" w:hAnsiTheme="minorHAnsi" w:cs="Times New Roman"/>
          <w:b/>
          <w:sz w:val="22"/>
        </w:rPr>
        <w:tab/>
      </w:r>
      <w:r w:rsidRPr="0008480B">
        <w:rPr>
          <w:rFonts w:asciiTheme="minorHAnsi" w:hAnsiTheme="minorHAnsi" w:cs="Times New Roman"/>
          <w:sz w:val="22"/>
        </w:rPr>
        <w:tab/>
      </w:r>
      <w:r w:rsidRPr="0008480B">
        <w:rPr>
          <w:rFonts w:asciiTheme="minorHAnsi" w:hAnsiTheme="minorHAnsi" w:cs="Times New Roman"/>
          <w:sz w:val="22"/>
        </w:rPr>
        <w:tab/>
        <w:t>info@praha-kunratice.cz</w:t>
      </w:r>
    </w:p>
    <w:p w:rsidR="00152A90" w:rsidRDefault="00DD6C8B" w:rsidP="008E072B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sz w:val="22"/>
        </w:rPr>
      </w:pPr>
      <w:r w:rsidRPr="00B346E5">
        <w:rPr>
          <w:rFonts w:asciiTheme="minorHAnsi" w:hAnsiTheme="minorHAnsi" w:cs="Times New Roman"/>
          <w:b/>
          <w:sz w:val="22"/>
        </w:rPr>
        <w:t>Kontaktní osoba</w:t>
      </w:r>
      <w:r w:rsidRPr="0008480B">
        <w:rPr>
          <w:rFonts w:asciiTheme="minorHAnsi" w:hAnsiTheme="minorHAnsi" w:cs="Times New Roman"/>
          <w:sz w:val="22"/>
        </w:rPr>
        <w:tab/>
      </w:r>
      <w:r w:rsidR="00291586">
        <w:rPr>
          <w:rFonts w:asciiTheme="minorHAnsi" w:hAnsiTheme="minorHAnsi" w:cs="Times New Roman"/>
          <w:sz w:val="22"/>
        </w:rPr>
        <w:t>Bc. Martin Kubát</w:t>
      </w:r>
      <w:r w:rsidR="00291586" w:rsidRPr="00291586">
        <w:rPr>
          <w:rFonts w:asciiTheme="minorHAnsi" w:hAnsiTheme="minorHAnsi" w:cs="Times New Roman"/>
          <w:sz w:val="22"/>
        </w:rPr>
        <w:t xml:space="preserve">, referent ÚMČ </w:t>
      </w:r>
      <w:r w:rsidR="00291586">
        <w:rPr>
          <w:rFonts w:asciiTheme="minorHAnsi" w:hAnsiTheme="minorHAnsi" w:cs="Times New Roman"/>
          <w:sz w:val="22"/>
        </w:rPr>
        <w:t>doprava</w:t>
      </w:r>
      <w:r w:rsidR="00E62955">
        <w:rPr>
          <w:rFonts w:asciiTheme="minorHAnsi" w:hAnsiTheme="minorHAnsi" w:cs="Times New Roman"/>
          <w:sz w:val="22"/>
        </w:rPr>
        <w:t>, tel 244 102 217</w:t>
      </w:r>
      <w:r w:rsidR="00291586" w:rsidRPr="00291586">
        <w:rPr>
          <w:rFonts w:asciiTheme="minorHAnsi" w:hAnsiTheme="minorHAnsi" w:cs="Times New Roman"/>
          <w:sz w:val="22"/>
        </w:rPr>
        <w:t>, e-mail</w:t>
      </w:r>
      <w:r w:rsidR="004F490A" w:rsidRPr="0008480B">
        <w:rPr>
          <w:rFonts w:asciiTheme="minorHAnsi" w:hAnsiTheme="minorHAnsi" w:cs="Times New Roman"/>
          <w:sz w:val="22"/>
        </w:rPr>
        <w:t xml:space="preserve"> </w:t>
      </w:r>
    </w:p>
    <w:p w:rsidR="00593EEF" w:rsidRDefault="00EB26E9" w:rsidP="008E072B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sz w:val="22"/>
        </w:rPr>
      </w:pPr>
      <w:hyperlink r:id="rId5" w:history="1">
        <w:r w:rsidR="00E62955" w:rsidRPr="009E3240">
          <w:rPr>
            <w:rStyle w:val="Hypertextovodkaz"/>
            <w:rFonts w:asciiTheme="minorHAnsi" w:hAnsiTheme="minorHAnsi" w:cs="Times New Roman"/>
            <w:sz w:val="22"/>
          </w:rPr>
          <w:t>kubat@praha-kunratice.cz</w:t>
        </w:r>
      </w:hyperlink>
      <w:r w:rsidR="0010083A">
        <w:rPr>
          <w:rFonts w:asciiTheme="minorHAnsi" w:hAnsiTheme="minorHAnsi" w:cs="Times New Roman"/>
          <w:sz w:val="22"/>
        </w:rPr>
        <w:t xml:space="preserve"> </w:t>
      </w:r>
      <w:r w:rsidR="001F5D2F">
        <w:rPr>
          <w:rFonts w:asciiTheme="minorHAnsi" w:hAnsiTheme="minorHAnsi" w:cs="Times New Roman"/>
          <w:sz w:val="22"/>
        </w:rPr>
        <w:t>Ing. Lucie Hrdinová</w:t>
      </w:r>
      <w:r w:rsidR="00B346E5">
        <w:rPr>
          <w:rFonts w:asciiTheme="minorHAnsi" w:hAnsiTheme="minorHAnsi" w:cs="Times New Roman"/>
          <w:sz w:val="22"/>
        </w:rPr>
        <w:t xml:space="preserve">, referent ÚMČ  </w:t>
      </w:r>
      <w:r w:rsidR="001F5D2F">
        <w:rPr>
          <w:rFonts w:asciiTheme="minorHAnsi" w:hAnsiTheme="minorHAnsi" w:cs="Times New Roman"/>
          <w:sz w:val="22"/>
        </w:rPr>
        <w:t>životní prostředí</w:t>
      </w:r>
      <w:r w:rsidR="00B346E5">
        <w:rPr>
          <w:rFonts w:asciiTheme="minorHAnsi" w:hAnsiTheme="minorHAnsi" w:cs="Times New Roman"/>
          <w:sz w:val="22"/>
        </w:rPr>
        <w:t>,</w:t>
      </w:r>
      <w:r w:rsidR="001F5D2F">
        <w:rPr>
          <w:rFonts w:asciiTheme="minorHAnsi" w:hAnsiTheme="minorHAnsi" w:cs="Times New Roman"/>
          <w:sz w:val="22"/>
        </w:rPr>
        <w:t xml:space="preserve"> tel 244 102 216</w:t>
      </w:r>
      <w:r w:rsidR="00DD6C8B" w:rsidRPr="0008480B">
        <w:rPr>
          <w:rFonts w:asciiTheme="minorHAnsi" w:hAnsiTheme="minorHAnsi" w:cs="Times New Roman"/>
          <w:sz w:val="22"/>
        </w:rPr>
        <w:t xml:space="preserve">, e-mail </w:t>
      </w:r>
      <w:hyperlink r:id="rId6" w:history="1">
        <w:r w:rsidR="00291586" w:rsidRPr="009E3240">
          <w:rPr>
            <w:rStyle w:val="Hypertextovodkaz"/>
            <w:rFonts w:asciiTheme="minorHAnsi" w:hAnsiTheme="minorHAnsi" w:cs="Times New Roman"/>
            <w:sz w:val="22"/>
          </w:rPr>
          <w:t>hrdinova@praha-kunratice.cz</w:t>
        </w:r>
      </w:hyperlink>
    </w:p>
    <w:p w:rsidR="00291586" w:rsidRPr="0008480B" w:rsidRDefault="00291586" w:rsidP="008E072B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sz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090"/>
      </w:tblGrid>
      <w:tr w:rsidR="00DD6C8B" w:rsidRPr="00724711" w:rsidTr="00DD6C8B">
        <w:tc>
          <w:tcPr>
            <w:tcW w:w="10094" w:type="dxa"/>
          </w:tcPr>
          <w:p w:rsidR="00DD6C8B" w:rsidRPr="00724711" w:rsidRDefault="00DD6C8B" w:rsidP="00DD6C8B">
            <w:pPr>
              <w:pStyle w:val="Odstavecseseznamem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rPr>
                <w:rFonts w:asciiTheme="minorHAnsi" w:hAnsiTheme="minorHAnsi" w:cs="Times New Roman"/>
                <w:b/>
                <w:caps/>
                <w:sz w:val="22"/>
              </w:rPr>
            </w:pPr>
            <w:r w:rsidRPr="00724711">
              <w:rPr>
                <w:rFonts w:asciiTheme="minorHAnsi" w:hAnsiTheme="minorHAnsi" w:cs="Times New Roman"/>
                <w:b/>
                <w:caps/>
                <w:sz w:val="22"/>
              </w:rPr>
              <w:t xml:space="preserve">Předmět veřejné zakázky </w:t>
            </w:r>
          </w:p>
        </w:tc>
      </w:tr>
    </w:tbl>
    <w:p w:rsidR="00593EEF" w:rsidRPr="00724711" w:rsidRDefault="00593EEF" w:rsidP="008E072B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caps/>
          <w:sz w:val="22"/>
        </w:rPr>
      </w:pPr>
    </w:p>
    <w:p w:rsidR="008E072B" w:rsidRPr="008E072B" w:rsidRDefault="008E072B" w:rsidP="008E0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 w:rsidRPr="008E072B">
        <w:rPr>
          <w:rFonts w:ascii="Calibri" w:hAnsi="Calibri" w:cs="Calibri"/>
          <w:b/>
          <w:bCs/>
          <w:sz w:val="23"/>
          <w:szCs w:val="23"/>
        </w:rPr>
        <w:t xml:space="preserve">2.1 Předmět veřejné zakázky </w:t>
      </w:r>
    </w:p>
    <w:p w:rsidR="0057751B" w:rsidRDefault="008E072B" w:rsidP="008E0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2"/>
        </w:rPr>
      </w:pPr>
      <w:r w:rsidRPr="0008480B">
        <w:rPr>
          <w:rFonts w:ascii="Calibri" w:hAnsi="Calibri" w:cs="Calibri"/>
          <w:sz w:val="22"/>
        </w:rPr>
        <w:t xml:space="preserve">Předmětem veřejné zakázky je </w:t>
      </w:r>
      <w:r w:rsidR="009268F0">
        <w:rPr>
          <w:rFonts w:ascii="Calibri" w:hAnsi="Calibri" w:cs="Calibri"/>
          <w:sz w:val="22"/>
        </w:rPr>
        <w:t>založení parkového trávníku v nově rekonstruovaných ulicích</w:t>
      </w:r>
      <w:r w:rsidR="00523E91">
        <w:rPr>
          <w:rFonts w:ascii="Calibri" w:hAnsi="Calibri" w:cs="Calibri"/>
          <w:sz w:val="22"/>
        </w:rPr>
        <w:t xml:space="preserve"> a 2 seče v termínech XI</w:t>
      </w:r>
      <w:r w:rsidR="002C5CE4">
        <w:rPr>
          <w:rFonts w:ascii="Calibri" w:hAnsi="Calibri" w:cs="Calibri"/>
          <w:sz w:val="22"/>
        </w:rPr>
        <w:t>-XII</w:t>
      </w:r>
      <w:r w:rsidR="00523E91">
        <w:rPr>
          <w:rFonts w:ascii="Calibri" w:hAnsi="Calibri" w:cs="Calibri"/>
          <w:sz w:val="22"/>
        </w:rPr>
        <w:t>/2019 a 15.3.-</w:t>
      </w:r>
      <w:proofErr w:type="gramStart"/>
      <w:r w:rsidR="00523E91">
        <w:rPr>
          <w:rFonts w:ascii="Calibri" w:hAnsi="Calibri" w:cs="Calibri"/>
          <w:sz w:val="22"/>
        </w:rPr>
        <w:t>15.4. 2020</w:t>
      </w:r>
      <w:proofErr w:type="gramEnd"/>
      <w:r w:rsidR="009268F0">
        <w:rPr>
          <w:rFonts w:ascii="Calibri" w:hAnsi="Calibri" w:cs="Calibri"/>
          <w:sz w:val="22"/>
        </w:rPr>
        <w:t>. Travní směs musí být přímo určená do sucha, skládat se minimálně</w:t>
      </w:r>
      <w:r w:rsidR="00523E91">
        <w:rPr>
          <w:rFonts w:ascii="Calibri" w:hAnsi="Calibri" w:cs="Calibri"/>
          <w:sz w:val="22"/>
        </w:rPr>
        <w:t xml:space="preserve"> ze 3</w:t>
      </w:r>
      <w:r w:rsidR="009268F0">
        <w:rPr>
          <w:rFonts w:ascii="Calibri" w:hAnsi="Calibri" w:cs="Calibri"/>
          <w:sz w:val="22"/>
        </w:rPr>
        <w:t xml:space="preserve"> kompo</w:t>
      </w:r>
      <w:r w:rsidR="00523E91">
        <w:rPr>
          <w:rFonts w:ascii="Calibri" w:hAnsi="Calibri" w:cs="Calibri"/>
          <w:sz w:val="22"/>
        </w:rPr>
        <w:t>nent, se zastoupením kostřavy červené trsnaté i výběžkaté.</w:t>
      </w:r>
    </w:p>
    <w:p w:rsidR="009268F0" w:rsidRDefault="009268F0" w:rsidP="008E0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2"/>
        </w:rPr>
      </w:pPr>
    </w:p>
    <w:p w:rsidR="008E072B" w:rsidRPr="0008480B" w:rsidRDefault="008E072B" w:rsidP="008E0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2"/>
        </w:rPr>
      </w:pPr>
      <w:r w:rsidRPr="0008480B">
        <w:rPr>
          <w:rFonts w:ascii="Calibri" w:hAnsi="Calibri" w:cs="Calibri"/>
          <w:b/>
          <w:bCs/>
          <w:sz w:val="22"/>
        </w:rPr>
        <w:t xml:space="preserve">2.2 Vymezení podmínek veřejné zakázky </w:t>
      </w:r>
    </w:p>
    <w:p w:rsidR="008E072B" w:rsidRDefault="008E072B" w:rsidP="008E0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2"/>
        </w:rPr>
      </w:pPr>
      <w:r w:rsidRPr="0008480B">
        <w:rPr>
          <w:rFonts w:ascii="Calibri" w:hAnsi="Calibri" w:cs="Calibri"/>
          <w:b/>
          <w:bCs/>
          <w:sz w:val="22"/>
        </w:rPr>
        <w:t>Požadujeme</w:t>
      </w:r>
      <w:r w:rsidR="00192CCB">
        <w:rPr>
          <w:rFonts w:ascii="Calibri" w:hAnsi="Calibri" w:cs="Calibri"/>
          <w:b/>
          <w:bCs/>
          <w:sz w:val="22"/>
        </w:rPr>
        <w:t xml:space="preserve"> záruku:</w:t>
      </w:r>
      <w:r w:rsidRPr="0008480B">
        <w:rPr>
          <w:rFonts w:ascii="Calibri" w:hAnsi="Calibri" w:cs="Calibri"/>
          <w:b/>
          <w:bCs/>
          <w:sz w:val="22"/>
        </w:rPr>
        <w:t xml:space="preserve"> </w:t>
      </w:r>
    </w:p>
    <w:p w:rsidR="00192CCB" w:rsidRPr="00192CCB" w:rsidRDefault="00192CCB" w:rsidP="00192CCB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="Arial"/>
          <w:sz w:val="22"/>
        </w:rPr>
      </w:pPr>
    </w:p>
    <w:p w:rsidR="00192CCB" w:rsidRPr="00732380" w:rsidRDefault="009268F0" w:rsidP="00192CCB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="Arial"/>
          <w:b/>
          <w:bCs/>
          <w:sz w:val="22"/>
        </w:rPr>
      </w:pPr>
      <w:r>
        <w:rPr>
          <w:rFonts w:asciiTheme="minorHAnsi" w:hAnsiTheme="minorHAnsi" w:cs="Arial"/>
          <w:b/>
          <w:bCs/>
          <w:sz w:val="22"/>
        </w:rPr>
        <w:t>2</w:t>
      </w:r>
      <w:r w:rsidR="00AC72DA" w:rsidRPr="00732380">
        <w:rPr>
          <w:rFonts w:asciiTheme="minorHAnsi" w:hAnsiTheme="minorHAnsi" w:cs="Arial"/>
          <w:b/>
          <w:bCs/>
          <w:sz w:val="22"/>
        </w:rPr>
        <w:t xml:space="preserve"> let</w:t>
      </w:r>
    </w:p>
    <w:p w:rsidR="00192CCB" w:rsidRPr="00192CCB" w:rsidRDefault="009268F0" w:rsidP="00192CCB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="Arial"/>
          <w:sz w:val="22"/>
        </w:rPr>
      </w:pPr>
      <w:proofErr w:type="gramStart"/>
      <w:r w:rsidRPr="009268F0">
        <w:rPr>
          <w:rFonts w:asciiTheme="minorHAnsi" w:hAnsiTheme="minorHAnsi"/>
          <w:snapToGrid w:val="0"/>
          <w:sz w:val="22"/>
        </w:rPr>
        <w:t>Zhotovitel  odpovídá</w:t>
      </w:r>
      <w:proofErr w:type="gramEnd"/>
      <w:r w:rsidRPr="009268F0">
        <w:rPr>
          <w:rFonts w:asciiTheme="minorHAnsi" w:hAnsiTheme="minorHAnsi"/>
          <w:snapToGrid w:val="0"/>
          <w:sz w:val="22"/>
        </w:rPr>
        <w:t xml:space="preserve">  za  vady,  které  má  dílo  při  jeho  převzetí objednatelem,  jakož  i  za  vady,  které  se  vyskytnou  po  převzetí  díla  v záruční době.</w:t>
      </w:r>
    </w:p>
    <w:p w:rsidR="008E072B" w:rsidRDefault="009268F0" w:rsidP="008E0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2"/>
        </w:rPr>
      </w:pPr>
      <w:r w:rsidRPr="009268F0">
        <w:rPr>
          <w:rFonts w:ascii="Calibri" w:hAnsi="Calibri" w:cs="Calibri"/>
          <w:b/>
          <w:sz w:val="22"/>
        </w:rPr>
        <w:t>Doklad o použité travní směsi</w:t>
      </w:r>
      <w:r w:rsidR="00BC0FA8">
        <w:rPr>
          <w:rFonts w:ascii="Calibri" w:hAnsi="Calibri" w:cs="Calibri"/>
          <w:b/>
          <w:sz w:val="22"/>
        </w:rPr>
        <w:t xml:space="preserve"> a trávníkovém substrátu</w:t>
      </w:r>
    </w:p>
    <w:p w:rsidR="00EB26E9" w:rsidRDefault="00EB26E9" w:rsidP="008E0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2"/>
        </w:rPr>
      </w:pPr>
    </w:p>
    <w:p w:rsidR="00EB26E9" w:rsidRDefault="00EB26E9" w:rsidP="00EB26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 xml:space="preserve">Dílo bude provedeno v souladu s normou pro zakládání trávníků: </w:t>
      </w:r>
      <w:r w:rsidRPr="00EB26E9">
        <w:rPr>
          <w:rFonts w:ascii="Calibri" w:hAnsi="Calibri" w:cs="Calibri"/>
          <w:b/>
          <w:sz w:val="22"/>
        </w:rPr>
        <w:t>ČSN 83 9031 Technologie vegetačních úprav v krajině - Trávníky a jejich zakládání</w:t>
      </w:r>
    </w:p>
    <w:p w:rsidR="008F7ADF" w:rsidRDefault="008F7ADF" w:rsidP="008E0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2"/>
        </w:rPr>
      </w:pPr>
    </w:p>
    <w:p w:rsidR="008F7ADF" w:rsidRPr="009268F0" w:rsidRDefault="008F7ADF" w:rsidP="008E0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>D</w:t>
      </w:r>
      <w:r w:rsidR="00BC0FA8">
        <w:rPr>
          <w:rFonts w:ascii="Calibri" w:hAnsi="Calibri" w:cs="Calibri"/>
          <w:b/>
          <w:sz w:val="22"/>
        </w:rPr>
        <w:t>ůrazně d</w:t>
      </w:r>
      <w:r>
        <w:rPr>
          <w:rFonts w:ascii="Calibri" w:hAnsi="Calibri" w:cs="Calibri"/>
          <w:b/>
          <w:sz w:val="22"/>
        </w:rPr>
        <w:t xml:space="preserve">oporučujeme </w:t>
      </w:r>
      <w:r w:rsidR="00BC0FA8">
        <w:rPr>
          <w:rFonts w:ascii="Calibri" w:hAnsi="Calibri" w:cs="Calibri"/>
          <w:b/>
          <w:sz w:val="22"/>
        </w:rPr>
        <w:t xml:space="preserve">sjednat si </w:t>
      </w:r>
      <w:r>
        <w:rPr>
          <w:rFonts w:ascii="Calibri" w:hAnsi="Calibri" w:cs="Calibri"/>
          <w:b/>
          <w:sz w:val="22"/>
        </w:rPr>
        <w:t>prohlídku „staveniště“ před podáním nabídky.</w:t>
      </w:r>
      <w:r w:rsidRPr="008F7ADF">
        <w:rPr>
          <w:rFonts w:ascii="Calibri" w:hAnsi="Calibri" w:cs="Calibri"/>
          <w:b/>
          <w:color w:val="FF0000"/>
          <w:sz w:val="22"/>
        </w:rPr>
        <w:t xml:space="preserve"> </w:t>
      </w:r>
    </w:p>
    <w:p w:rsidR="008D177B" w:rsidRDefault="008D177B" w:rsidP="00A530AB">
      <w:pPr>
        <w:spacing w:after="0" w:line="240" w:lineRule="auto"/>
        <w:rPr>
          <w:rFonts w:asciiTheme="minorHAnsi" w:hAnsiTheme="minorHAnsi"/>
          <w:sz w:val="22"/>
          <w:highlight w:val="yellow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8E072B" w:rsidRPr="0008480B" w:rsidTr="004F490A">
        <w:trPr>
          <w:trHeight w:val="120"/>
        </w:trPr>
        <w:tc>
          <w:tcPr>
            <w:tcW w:w="9889" w:type="dxa"/>
          </w:tcPr>
          <w:p w:rsidR="008E072B" w:rsidRPr="0008480B" w:rsidRDefault="008E072B">
            <w:pPr>
              <w:pStyle w:val="Default"/>
              <w:rPr>
                <w:sz w:val="22"/>
                <w:szCs w:val="22"/>
              </w:rPr>
            </w:pPr>
          </w:p>
        </w:tc>
      </w:tr>
      <w:tr w:rsidR="008E072B" w:rsidRPr="0008480B" w:rsidTr="00CC1548">
        <w:trPr>
          <w:trHeight w:val="284"/>
        </w:trPr>
        <w:tc>
          <w:tcPr>
            <w:tcW w:w="9889" w:type="dxa"/>
          </w:tcPr>
          <w:p w:rsidR="00C04412" w:rsidRPr="0008480B" w:rsidRDefault="004F490A" w:rsidP="00523E91">
            <w:pPr>
              <w:pStyle w:val="Default"/>
              <w:rPr>
                <w:sz w:val="22"/>
                <w:szCs w:val="22"/>
              </w:rPr>
            </w:pPr>
            <w:r w:rsidRPr="0008480B">
              <w:rPr>
                <w:sz w:val="22"/>
                <w:szCs w:val="22"/>
              </w:rPr>
              <w:t xml:space="preserve">Předpokládaná hodnota </w:t>
            </w:r>
            <w:r w:rsidRPr="00A173E3">
              <w:rPr>
                <w:sz w:val="22"/>
                <w:szCs w:val="22"/>
              </w:rPr>
              <w:t xml:space="preserve">zakázky </w:t>
            </w:r>
            <w:proofErr w:type="gramStart"/>
            <w:r w:rsidR="00603B54">
              <w:rPr>
                <w:sz w:val="22"/>
                <w:szCs w:val="22"/>
              </w:rPr>
              <w:t>67</w:t>
            </w:r>
            <w:r w:rsidR="00523E91">
              <w:rPr>
                <w:sz w:val="22"/>
                <w:szCs w:val="22"/>
              </w:rPr>
              <w:t>0</w:t>
            </w:r>
            <w:r w:rsidR="001F5D2F" w:rsidRPr="00A173E3">
              <w:rPr>
                <w:sz w:val="22"/>
                <w:szCs w:val="22"/>
              </w:rPr>
              <w:t xml:space="preserve"> 000</w:t>
            </w:r>
            <w:r w:rsidR="00164F00" w:rsidRPr="00A173E3">
              <w:rPr>
                <w:sz w:val="22"/>
                <w:szCs w:val="22"/>
              </w:rPr>
              <w:t xml:space="preserve"> ,- Kč</w:t>
            </w:r>
            <w:proofErr w:type="gramEnd"/>
            <w:r w:rsidR="00164F00" w:rsidRPr="00A173E3">
              <w:rPr>
                <w:sz w:val="22"/>
                <w:szCs w:val="22"/>
              </w:rPr>
              <w:t xml:space="preserve"> </w:t>
            </w:r>
            <w:r w:rsidR="0008480B" w:rsidRPr="00A173E3">
              <w:rPr>
                <w:sz w:val="22"/>
                <w:szCs w:val="22"/>
              </w:rPr>
              <w:t>bez DPH včetně</w:t>
            </w:r>
            <w:r w:rsidR="00164F00" w:rsidRPr="00A173E3">
              <w:rPr>
                <w:sz w:val="22"/>
                <w:szCs w:val="22"/>
              </w:rPr>
              <w:t xml:space="preserve"> všech </w:t>
            </w:r>
            <w:r w:rsidR="0008480B" w:rsidRPr="00A173E3">
              <w:rPr>
                <w:sz w:val="22"/>
                <w:szCs w:val="22"/>
              </w:rPr>
              <w:t>nákladů</w:t>
            </w:r>
            <w:r w:rsidR="0008480B" w:rsidRPr="0008480B">
              <w:rPr>
                <w:sz w:val="22"/>
                <w:szCs w:val="22"/>
              </w:rPr>
              <w:t xml:space="preserve"> na dodání předmětu zakázky </w:t>
            </w:r>
          </w:p>
        </w:tc>
      </w:tr>
    </w:tbl>
    <w:p w:rsidR="00DA5685" w:rsidRDefault="00DA5685" w:rsidP="008E072B">
      <w:pPr>
        <w:pStyle w:val="Default"/>
      </w:pPr>
    </w:p>
    <w:p w:rsidR="0086185D" w:rsidRDefault="0086185D" w:rsidP="008E072B">
      <w:pPr>
        <w:pStyle w:val="Default"/>
        <w:rPr>
          <w:rFonts w:cstheme="minorBidi"/>
          <w:color w:val="auto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090"/>
      </w:tblGrid>
      <w:tr w:rsidR="00724711" w:rsidTr="00724711">
        <w:tc>
          <w:tcPr>
            <w:tcW w:w="10094" w:type="dxa"/>
          </w:tcPr>
          <w:p w:rsidR="00724711" w:rsidRPr="00724711" w:rsidRDefault="00724711" w:rsidP="00724711">
            <w:pPr>
              <w:pStyle w:val="Default"/>
              <w:numPr>
                <w:ilvl w:val="0"/>
                <w:numId w:val="1"/>
              </w:numPr>
              <w:spacing w:after="22"/>
              <w:ind w:left="29" w:firstLine="0"/>
              <w:rPr>
                <w:rFonts w:cstheme="minorBidi"/>
                <w:b/>
                <w:caps/>
                <w:color w:val="auto"/>
                <w:sz w:val="23"/>
                <w:szCs w:val="23"/>
              </w:rPr>
            </w:pPr>
            <w:r w:rsidRPr="00724711">
              <w:rPr>
                <w:rFonts w:cstheme="minorBidi"/>
                <w:b/>
                <w:caps/>
                <w:color w:val="auto"/>
                <w:sz w:val="23"/>
                <w:szCs w:val="23"/>
              </w:rPr>
              <w:t xml:space="preserve">Termín plnění veřejné zakázky </w:t>
            </w:r>
          </w:p>
        </w:tc>
      </w:tr>
    </w:tbl>
    <w:p w:rsidR="009E4A7B" w:rsidRDefault="009E4A7B" w:rsidP="009E4A7B">
      <w:pPr>
        <w:pStyle w:val="Default"/>
        <w:spacing w:after="22"/>
        <w:rPr>
          <w:rFonts w:cstheme="minorBidi"/>
          <w:color w:val="auto"/>
          <w:sz w:val="23"/>
          <w:szCs w:val="23"/>
        </w:rPr>
      </w:pPr>
    </w:p>
    <w:p w:rsidR="00724711" w:rsidRPr="00164F00" w:rsidRDefault="00724711" w:rsidP="009E4A7B">
      <w:pPr>
        <w:pStyle w:val="Default"/>
        <w:spacing w:after="22"/>
        <w:rPr>
          <w:rFonts w:cstheme="minorBidi"/>
          <w:color w:val="auto"/>
          <w:sz w:val="23"/>
          <w:szCs w:val="23"/>
        </w:rPr>
      </w:pPr>
      <w:r w:rsidRPr="00164F00">
        <w:rPr>
          <w:rFonts w:cstheme="minorBidi"/>
          <w:color w:val="auto"/>
          <w:sz w:val="23"/>
          <w:szCs w:val="23"/>
        </w:rPr>
        <w:t xml:space="preserve">Termín dodání předmětu veřejné zakázky do </w:t>
      </w:r>
      <w:proofErr w:type="gramStart"/>
      <w:r w:rsidR="00EA5B6B">
        <w:rPr>
          <w:rFonts w:cstheme="minorBidi"/>
          <w:color w:val="auto"/>
          <w:sz w:val="23"/>
          <w:szCs w:val="23"/>
        </w:rPr>
        <w:t>11</w:t>
      </w:r>
      <w:r w:rsidR="00B92DD0">
        <w:rPr>
          <w:rFonts w:cstheme="minorBidi"/>
          <w:color w:val="auto"/>
          <w:sz w:val="23"/>
          <w:szCs w:val="23"/>
        </w:rPr>
        <w:t>.11</w:t>
      </w:r>
      <w:r w:rsidR="00CA19BD" w:rsidRPr="00A173E3">
        <w:rPr>
          <w:rFonts w:cstheme="minorBidi"/>
          <w:color w:val="auto"/>
          <w:sz w:val="23"/>
          <w:szCs w:val="23"/>
        </w:rPr>
        <w:t>.2019</w:t>
      </w:r>
      <w:proofErr w:type="gramEnd"/>
      <w:r w:rsidR="00C52E15" w:rsidRPr="00A173E3">
        <w:rPr>
          <w:rFonts w:cstheme="minorBidi"/>
          <w:color w:val="auto"/>
          <w:sz w:val="23"/>
          <w:szCs w:val="23"/>
        </w:rPr>
        <w:t xml:space="preserve"> </w:t>
      </w:r>
      <w:r w:rsidR="00164F00" w:rsidRPr="00A173E3">
        <w:rPr>
          <w:rFonts w:cstheme="minorBidi"/>
          <w:color w:val="auto"/>
          <w:sz w:val="23"/>
          <w:szCs w:val="23"/>
        </w:rPr>
        <w:t>(úplné</w:t>
      </w:r>
      <w:r w:rsidR="00164F00">
        <w:rPr>
          <w:rFonts w:cstheme="minorBidi"/>
          <w:color w:val="auto"/>
          <w:sz w:val="23"/>
          <w:szCs w:val="23"/>
        </w:rPr>
        <w:t xml:space="preserve"> a konečné předání díla</w:t>
      </w:r>
      <w:r w:rsidR="00291586">
        <w:rPr>
          <w:rFonts w:cstheme="minorBidi"/>
          <w:color w:val="auto"/>
          <w:sz w:val="23"/>
          <w:szCs w:val="23"/>
        </w:rPr>
        <w:t xml:space="preserve">), </w:t>
      </w:r>
      <w:r w:rsidR="00523E91">
        <w:rPr>
          <w:rFonts w:cstheme="minorBidi"/>
          <w:color w:val="auto"/>
          <w:sz w:val="23"/>
          <w:szCs w:val="23"/>
        </w:rPr>
        <w:t>provedení 1. seče</w:t>
      </w:r>
      <w:r w:rsidR="00152A90">
        <w:rPr>
          <w:rFonts w:cstheme="minorBidi"/>
          <w:color w:val="auto"/>
          <w:sz w:val="23"/>
          <w:szCs w:val="23"/>
        </w:rPr>
        <w:t xml:space="preserve"> listopad</w:t>
      </w:r>
      <w:r w:rsidR="0058367B">
        <w:rPr>
          <w:rFonts w:cstheme="minorBidi"/>
          <w:color w:val="auto"/>
          <w:sz w:val="23"/>
          <w:szCs w:val="23"/>
        </w:rPr>
        <w:t>/prosinec</w:t>
      </w:r>
      <w:r w:rsidR="00152A90">
        <w:rPr>
          <w:rFonts w:cstheme="minorBidi"/>
          <w:color w:val="auto"/>
          <w:sz w:val="23"/>
          <w:szCs w:val="23"/>
        </w:rPr>
        <w:t xml:space="preserve"> 2019</w:t>
      </w:r>
      <w:r w:rsidR="00291586">
        <w:rPr>
          <w:rFonts w:cstheme="minorBidi"/>
          <w:color w:val="auto"/>
          <w:sz w:val="23"/>
          <w:szCs w:val="23"/>
        </w:rPr>
        <w:t xml:space="preserve">, provedení druhé seče </w:t>
      </w:r>
      <w:r w:rsidR="00291586" w:rsidRPr="00291586">
        <w:rPr>
          <w:rFonts w:cstheme="minorBidi"/>
          <w:color w:val="auto"/>
          <w:sz w:val="23"/>
          <w:szCs w:val="23"/>
        </w:rPr>
        <w:t>15.3.-15.4. 2020</w:t>
      </w:r>
      <w:r w:rsidR="00291586">
        <w:rPr>
          <w:rFonts w:cstheme="minorBidi"/>
          <w:color w:val="auto"/>
          <w:sz w:val="23"/>
          <w:szCs w:val="23"/>
        </w:rP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090"/>
      </w:tblGrid>
      <w:tr w:rsidR="00E340EE" w:rsidTr="00474BC8">
        <w:tc>
          <w:tcPr>
            <w:tcW w:w="10090" w:type="dxa"/>
          </w:tcPr>
          <w:p w:rsidR="00E340EE" w:rsidRPr="00E340EE" w:rsidRDefault="00E340EE" w:rsidP="00E340EE">
            <w:pPr>
              <w:pStyle w:val="Default"/>
              <w:numPr>
                <w:ilvl w:val="0"/>
                <w:numId w:val="1"/>
              </w:numPr>
              <w:spacing w:after="22"/>
              <w:ind w:left="29" w:firstLine="0"/>
              <w:rPr>
                <w:rFonts w:cstheme="minorBidi"/>
                <w:b/>
                <w:caps/>
                <w:color w:val="auto"/>
                <w:sz w:val="23"/>
                <w:szCs w:val="23"/>
              </w:rPr>
            </w:pPr>
            <w:r w:rsidRPr="00E340EE">
              <w:rPr>
                <w:rFonts w:cstheme="minorBidi"/>
                <w:b/>
                <w:caps/>
                <w:color w:val="auto"/>
                <w:sz w:val="23"/>
                <w:szCs w:val="23"/>
              </w:rPr>
              <w:t>Požadujeme</w:t>
            </w:r>
          </w:p>
        </w:tc>
      </w:tr>
    </w:tbl>
    <w:p w:rsidR="009E4A7B" w:rsidRPr="009E4A7B" w:rsidRDefault="009E4A7B" w:rsidP="009E4A7B">
      <w:pPr>
        <w:pStyle w:val="Default"/>
        <w:spacing w:after="22"/>
        <w:rPr>
          <w:rFonts w:cstheme="minorBidi"/>
          <w:color w:val="auto"/>
          <w:sz w:val="23"/>
          <w:szCs w:val="23"/>
        </w:rPr>
      </w:pPr>
    </w:p>
    <w:p w:rsidR="00724711" w:rsidRDefault="00E340EE" w:rsidP="00E340EE">
      <w:pPr>
        <w:pStyle w:val="Default"/>
        <w:numPr>
          <w:ilvl w:val="0"/>
          <w:numId w:val="3"/>
        </w:numPr>
        <w:spacing w:after="22"/>
        <w:ind w:left="0" w:firstLine="0"/>
        <w:rPr>
          <w:rFonts w:cstheme="minorBidi"/>
          <w:color w:val="auto"/>
          <w:sz w:val="23"/>
          <w:szCs w:val="23"/>
        </w:rPr>
      </w:pPr>
      <w:r w:rsidRPr="009E4A7B">
        <w:rPr>
          <w:rFonts w:cstheme="minorBidi"/>
          <w:b/>
          <w:color w:val="auto"/>
          <w:sz w:val="23"/>
          <w:szCs w:val="23"/>
        </w:rPr>
        <w:t>Výpis z obchodního rejstříku</w:t>
      </w:r>
      <w:r>
        <w:rPr>
          <w:rFonts w:cstheme="minorBidi"/>
          <w:color w:val="auto"/>
          <w:sz w:val="23"/>
          <w:szCs w:val="23"/>
        </w:rPr>
        <w:t xml:space="preserve"> či jiné evidence (prostá kopie) pokud je v ní uchazeč zapsán podle zvláštních právních předpisů, ne starší než 90 dnů ke dni podání nabídky</w:t>
      </w:r>
    </w:p>
    <w:p w:rsidR="00E340EE" w:rsidRDefault="00E340EE" w:rsidP="00E340EE">
      <w:pPr>
        <w:pStyle w:val="Default"/>
        <w:numPr>
          <w:ilvl w:val="0"/>
          <w:numId w:val="3"/>
        </w:numPr>
        <w:spacing w:after="22"/>
        <w:ind w:left="0" w:firstLine="0"/>
        <w:rPr>
          <w:rFonts w:cstheme="minorBidi"/>
          <w:color w:val="auto"/>
          <w:sz w:val="23"/>
          <w:szCs w:val="23"/>
        </w:rPr>
      </w:pPr>
      <w:r w:rsidRPr="009E4A7B">
        <w:rPr>
          <w:rFonts w:cstheme="minorBidi"/>
          <w:b/>
          <w:color w:val="auto"/>
          <w:sz w:val="23"/>
          <w:szCs w:val="23"/>
        </w:rPr>
        <w:t>Oprávnění k podnikání</w:t>
      </w:r>
      <w:r>
        <w:rPr>
          <w:rFonts w:cstheme="minorBidi"/>
          <w:color w:val="auto"/>
          <w:sz w:val="23"/>
          <w:szCs w:val="23"/>
        </w:rPr>
        <w:t xml:space="preserve"> (prostá kopie) podle zvláštních právních předpisů (živnostenský zákon apod.) v rozsahu odpovídajícím předmětu veřejné zakázky </w:t>
      </w:r>
    </w:p>
    <w:p w:rsidR="00724711" w:rsidRDefault="00724711" w:rsidP="00E340EE">
      <w:pPr>
        <w:pStyle w:val="Default"/>
        <w:spacing w:after="22"/>
        <w:rPr>
          <w:rFonts w:cstheme="minorBidi"/>
          <w:color w:val="auto"/>
          <w:sz w:val="23"/>
          <w:szCs w:val="23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090"/>
      </w:tblGrid>
      <w:tr w:rsidR="00E340EE" w:rsidTr="00E340EE">
        <w:tc>
          <w:tcPr>
            <w:tcW w:w="10094" w:type="dxa"/>
          </w:tcPr>
          <w:p w:rsidR="00E340EE" w:rsidRDefault="00E340EE" w:rsidP="0099486B">
            <w:pPr>
              <w:pStyle w:val="Default"/>
              <w:numPr>
                <w:ilvl w:val="0"/>
                <w:numId w:val="1"/>
              </w:numPr>
              <w:spacing w:after="22"/>
              <w:ind w:left="29" w:firstLine="0"/>
              <w:rPr>
                <w:rFonts w:cstheme="minorBidi"/>
                <w:color w:val="auto"/>
                <w:sz w:val="23"/>
                <w:szCs w:val="23"/>
              </w:rPr>
            </w:pPr>
            <w:r w:rsidRPr="0099486B">
              <w:rPr>
                <w:rFonts w:cstheme="minorBidi"/>
                <w:b/>
                <w:caps/>
                <w:color w:val="auto"/>
                <w:sz w:val="23"/>
                <w:szCs w:val="23"/>
              </w:rPr>
              <w:t>Způsob zpracování nabídkové ceny</w:t>
            </w:r>
          </w:p>
        </w:tc>
      </w:tr>
    </w:tbl>
    <w:p w:rsidR="00E340EE" w:rsidRDefault="00E340EE" w:rsidP="008E072B">
      <w:pPr>
        <w:pStyle w:val="Default"/>
        <w:spacing w:after="22"/>
        <w:rPr>
          <w:rFonts w:cstheme="minorBidi"/>
          <w:color w:val="auto"/>
          <w:sz w:val="23"/>
          <w:szCs w:val="23"/>
        </w:rPr>
      </w:pPr>
    </w:p>
    <w:p w:rsidR="0099486B" w:rsidRPr="0099486B" w:rsidRDefault="0099486B" w:rsidP="00D54F9D">
      <w:pPr>
        <w:pStyle w:val="Default"/>
        <w:spacing w:after="22"/>
        <w:jc w:val="both"/>
        <w:rPr>
          <w:rFonts w:cstheme="minorBidi"/>
          <w:color w:val="auto"/>
          <w:sz w:val="23"/>
          <w:szCs w:val="23"/>
        </w:rPr>
      </w:pPr>
      <w:r w:rsidRPr="0099486B">
        <w:rPr>
          <w:rFonts w:cstheme="minorBidi"/>
          <w:color w:val="auto"/>
          <w:sz w:val="23"/>
          <w:szCs w:val="23"/>
        </w:rPr>
        <w:t xml:space="preserve">Nabídková cena bude také uvedena na krycím listu nabídky (viz. Příloha </w:t>
      </w:r>
      <w:r w:rsidR="009E4A7B" w:rsidRPr="0099486B">
        <w:rPr>
          <w:rFonts w:cstheme="minorBidi"/>
          <w:color w:val="auto"/>
          <w:sz w:val="23"/>
          <w:szCs w:val="23"/>
        </w:rPr>
        <w:t>č. 1)</w:t>
      </w:r>
    </w:p>
    <w:p w:rsidR="0099486B" w:rsidRDefault="0099486B" w:rsidP="00D54F9D">
      <w:pPr>
        <w:pStyle w:val="Default"/>
        <w:spacing w:after="22"/>
        <w:jc w:val="both"/>
        <w:rPr>
          <w:rFonts w:cstheme="minorBidi"/>
          <w:color w:val="auto"/>
          <w:sz w:val="23"/>
          <w:szCs w:val="23"/>
        </w:rPr>
      </w:pPr>
      <w:r>
        <w:rPr>
          <w:rFonts w:cstheme="minorBidi"/>
          <w:color w:val="auto"/>
          <w:sz w:val="23"/>
          <w:szCs w:val="23"/>
        </w:rPr>
        <w:lastRenderedPageBreak/>
        <w:t xml:space="preserve">Nabídková cena bude stanovena jako cena </w:t>
      </w:r>
      <w:r w:rsidR="00D54F9D">
        <w:rPr>
          <w:rFonts w:cstheme="minorBidi"/>
          <w:color w:val="auto"/>
          <w:sz w:val="23"/>
          <w:szCs w:val="23"/>
        </w:rPr>
        <w:t>„</w:t>
      </w:r>
      <w:r w:rsidRPr="00D54F9D">
        <w:rPr>
          <w:rFonts w:cstheme="minorBidi"/>
          <w:b/>
          <w:color w:val="auto"/>
          <w:sz w:val="23"/>
          <w:szCs w:val="23"/>
        </w:rPr>
        <w:t>nejvýše přípustná</w:t>
      </w:r>
      <w:r w:rsidR="00D54F9D">
        <w:rPr>
          <w:rFonts w:cstheme="minorBidi"/>
          <w:b/>
          <w:color w:val="auto"/>
          <w:sz w:val="23"/>
          <w:szCs w:val="23"/>
        </w:rPr>
        <w:t>“</w:t>
      </w:r>
      <w:r>
        <w:rPr>
          <w:rFonts w:cstheme="minorBidi"/>
          <w:color w:val="auto"/>
          <w:sz w:val="23"/>
          <w:szCs w:val="23"/>
        </w:rPr>
        <w:t xml:space="preserve"> a musí v ní být zahrnuty veškeré náklady spojené s kompletní realizací předmětu veřejné zakázky </w:t>
      </w:r>
    </w:p>
    <w:p w:rsidR="00E62955" w:rsidRDefault="00E62955" w:rsidP="00D54F9D">
      <w:pPr>
        <w:pStyle w:val="Default"/>
        <w:spacing w:after="22"/>
        <w:jc w:val="both"/>
        <w:rPr>
          <w:rFonts w:cstheme="minorBidi"/>
          <w:color w:val="auto"/>
          <w:sz w:val="23"/>
          <w:szCs w:val="23"/>
        </w:rPr>
      </w:pPr>
    </w:p>
    <w:p w:rsidR="00E62955" w:rsidRPr="0099486B" w:rsidRDefault="00E62955" w:rsidP="00D54F9D">
      <w:pPr>
        <w:pStyle w:val="Default"/>
        <w:spacing w:after="22"/>
        <w:jc w:val="both"/>
        <w:rPr>
          <w:rFonts w:cstheme="minorBidi"/>
          <w:color w:val="auto"/>
          <w:sz w:val="23"/>
          <w:szCs w:val="23"/>
        </w:rPr>
      </w:pPr>
    </w:p>
    <w:p w:rsidR="0099486B" w:rsidRDefault="0099486B" w:rsidP="008E072B">
      <w:pPr>
        <w:pStyle w:val="Default"/>
        <w:spacing w:after="22"/>
        <w:rPr>
          <w:rFonts w:cstheme="minorBidi"/>
          <w:color w:val="auto"/>
          <w:sz w:val="23"/>
          <w:szCs w:val="23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090"/>
      </w:tblGrid>
      <w:tr w:rsidR="0099486B" w:rsidTr="0099486B">
        <w:tc>
          <w:tcPr>
            <w:tcW w:w="10094" w:type="dxa"/>
          </w:tcPr>
          <w:p w:rsidR="0099486B" w:rsidRPr="0099486B" w:rsidRDefault="0099486B" w:rsidP="0099486B">
            <w:pPr>
              <w:pStyle w:val="Default"/>
              <w:numPr>
                <w:ilvl w:val="0"/>
                <w:numId w:val="1"/>
              </w:numPr>
              <w:spacing w:after="22"/>
              <w:ind w:left="29" w:firstLine="0"/>
              <w:rPr>
                <w:rFonts w:cstheme="minorBidi"/>
                <w:b/>
                <w:caps/>
                <w:color w:val="auto"/>
                <w:sz w:val="23"/>
                <w:szCs w:val="23"/>
              </w:rPr>
            </w:pPr>
            <w:r w:rsidRPr="0099486B">
              <w:rPr>
                <w:rFonts w:cstheme="minorBidi"/>
                <w:b/>
                <w:caps/>
                <w:color w:val="auto"/>
                <w:sz w:val="23"/>
                <w:szCs w:val="23"/>
              </w:rPr>
              <w:t xml:space="preserve">Platební podmínky </w:t>
            </w:r>
          </w:p>
        </w:tc>
      </w:tr>
    </w:tbl>
    <w:p w:rsidR="0099486B" w:rsidRDefault="0099486B" w:rsidP="008E072B">
      <w:pPr>
        <w:pStyle w:val="Default"/>
        <w:spacing w:after="22"/>
        <w:rPr>
          <w:rFonts w:cstheme="minorBidi"/>
          <w:color w:val="auto"/>
          <w:sz w:val="23"/>
          <w:szCs w:val="23"/>
        </w:rPr>
      </w:pPr>
    </w:p>
    <w:p w:rsidR="0099486B" w:rsidRDefault="0099486B" w:rsidP="00D54F9D">
      <w:pPr>
        <w:pStyle w:val="Default"/>
        <w:spacing w:after="22"/>
        <w:jc w:val="both"/>
        <w:rPr>
          <w:rFonts w:cstheme="minorBidi"/>
          <w:color w:val="auto"/>
          <w:sz w:val="23"/>
          <w:szCs w:val="23"/>
        </w:rPr>
      </w:pPr>
      <w:r>
        <w:rPr>
          <w:rFonts w:cstheme="minorBidi"/>
          <w:color w:val="auto"/>
          <w:sz w:val="23"/>
          <w:szCs w:val="23"/>
        </w:rPr>
        <w:t>Zálohy zadavatel neposkytuje</w:t>
      </w:r>
      <w:r w:rsidR="00A11B5B">
        <w:rPr>
          <w:rFonts w:cstheme="minorBidi"/>
          <w:color w:val="auto"/>
          <w:sz w:val="23"/>
          <w:szCs w:val="23"/>
        </w:rPr>
        <w:t>. Zadav</w:t>
      </w:r>
      <w:r w:rsidR="00291586">
        <w:rPr>
          <w:rFonts w:cstheme="minorBidi"/>
          <w:color w:val="auto"/>
          <w:sz w:val="23"/>
          <w:szCs w:val="23"/>
        </w:rPr>
        <w:t>atel se zavazuje uhradit faktury</w:t>
      </w:r>
      <w:r w:rsidR="00A11B5B">
        <w:rPr>
          <w:rFonts w:cstheme="minorBidi"/>
          <w:color w:val="auto"/>
          <w:sz w:val="23"/>
          <w:szCs w:val="23"/>
        </w:rPr>
        <w:t xml:space="preserve"> ve lhůtě splatnosti</w:t>
      </w:r>
      <w:r w:rsidR="000A3651">
        <w:rPr>
          <w:rFonts w:cstheme="minorBidi"/>
          <w:color w:val="auto"/>
          <w:sz w:val="23"/>
          <w:szCs w:val="23"/>
        </w:rPr>
        <w:t xml:space="preserve"> 14 dnů,</w:t>
      </w:r>
      <w:r w:rsidR="00A11B5B">
        <w:rPr>
          <w:rFonts w:cstheme="minorBidi"/>
          <w:color w:val="auto"/>
          <w:sz w:val="23"/>
          <w:szCs w:val="23"/>
        </w:rPr>
        <w:t xml:space="preserve"> stanovené </w:t>
      </w:r>
      <w:r w:rsidR="000A3651">
        <w:rPr>
          <w:rFonts w:cstheme="minorBidi"/>
          <w:color w:val="auto"/>
          <w:sz w:val="23"/>
          <w:szCs w:val="23"/>
        </w:rPr>
        <w:t>smlouvou</w:t>
      </w:r>
      <w:r w:rsidR="00A11B5B">
        <w:rPr>
          <w:rFonts w:cstheme="minorBidi"/>
          <w:color w:val="auto"/>
          <w:sz w:val="23"/>
          <w:szCs w:val="23"/>
        </w:rPr>
        <w:t>. Dnem splnění platební povinnosti je den odeslání fakturované částky z účtu zadavatele. Cena dodávky bude zadavatelem uhrazena</w:t>
      </w:r>
      <w:r>
        <w:rPr>
          <w:rFonts w:cstheme="minorBidi"/>
          <w:color w:val="auto"/>
          <w:sz w:val="23"/>
          <w:szCs w:val="23"/>
        </w:rPr>
        <w:t xml:space="preserve"> </w:t>
      </w:r>
      <w:r w:rsidR="00A11B5B">
        <w:rPr>
          <w:rFonts w:cstheme="minorBidi"/>
          <w:color w:val="auto"/>
          <w:sz w:val="23"/>
          <w:szCs w:val="23"/>
        </w:rPr>
        <w:t>bezhotovostním převodem na bankovní účet uchazeče uvedený na faktuře. Zadavatel nepřistupuje na jiný než zákonný úrok z prodlení, proto za prodlení nelze sjednávat pokutu v jiné výši.</w:t>
      </w:r>
    </w:p>
    <w:p w:rsidR="0099486B" w:rsidRDefault="00291586" w:rsidP="00D54F9D">
      <w:pPr>
        <w:pStyle w:val="Default"/>
        <w:spacing w:after="22"/>
        <w:jc w:val="both"/>
        <w:rPr>
          <w:rFonts w:cstheme="minorBidi"/>
          <w:color w:val="auto"/>
          <w:sz w:val="23"/>
          <w:szCs w:val="23"/>
        </w:rPr>
      </w:pPr>
      <w:r w:rsidRPr="00291586">
        <w:rPr>
          <w:rFonts w:cstheme="minorBidi"/>
          <w:color w:val="auto"/>
          <w:sz w:val="23"/>
          <w:szCs w:val="23"/>
        </w:rPr>
        <w:t xml:space="preserve">Objednatel bude hradit provedené práce na základě faktur – daňových dokladů Zhotovitele až do výše 80 % ceny díla uvedené v článku </w:t>
      </w:r>
      <w:proofErr w:type="gramStart"/>
      <w:r w:rsidRPr="00291586">
        <w:rPr>
          <w:rFonts w:cstheme="minorBidi"/>
          <w:color w:val="auto"/>
          <w:sz w:val="23"/>
          <w:szCs w:val="23"/>
        </w:rPr>
        <w:t>4.1.</w:t>
      </w:r>
      <w:r>
        <w:rPr>
          <w:rFonts w:cstheme="minorBidi"/>
          <w:color w:val="auto"/>
          <w:sz w:val="23"/>
          <w:szCs w:val="23"/>
        </w:rPr>
        <w:t xml:space="preserve"> smlouvy</w:t>
      </w:r>
      <w:proofErr w:type="gramEnd"/>
      <w:r w:rsidRPr="00291586">
        <w:rPr>
          <w:rFonts w:cstheme="minorBidi"/>
          <w:color w:val="auto"/>
          <w:sz w:val="23"/>
          <w:szCs w:val="23"/>
        </w:rPr>
        <w:t xml:space="preserve"> po předání díla bez vážných vad či nedodělků. Následujících 10 % z celkové ceny díla Objednatel uhradí Zhotoviteli po odstranění všech vad a nedodělků a zároveň po podzimní seči všech předmětných ploch. Zbývajících 10% z celkové ceny díla Objednatel uhradí Zhotoviteli po provedení jarní seče všech předmětných ploch a za předpokladu, že dílo bude nadále bez vad.</w:t>
      </w:r>
    </w:p>
    <w:p w:rsidR="00291586" w:rsidRDefault="00291586" w:rsidP="00D54F9D">
      <w:pPr>
        <w:pStyle w:val="Default"/>
        <w:spacing w:after="22"/>
        <w:jc w:val="both"/>
        <w:rPr>
          <w:rFonts w:cstheme="minorBidi"/>
          <w:color w:val="auto"/>
          <w:sz w:val="23"/>
          <w:szCs w:val="23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090"/>
      </w:tblGrid>
      <w:tr w:rsidR="006574D0" w:rsidTr="006574D0">
        <w:tc>
          <w:tcPr>
            <w:tcW w:w="10094" w:type="dxa"/>
          </w:tcPr>
          <w:p w:rsidR="006574D0" w:rsidRPr="006574D0" w:rsidRDefault="006574D0" w:rsidP="006574D0">
            <w:pPr>
              <w:pStyle w:val="Default"/>
              <w:numPr>
                <w:ilvl w:val="0"/>
                <w:numId w:val="1"/>
              </w:numPr>
              <w:spacing w:after="22"/>
              <w:ind w:left="29" w:firstLine="0"/>
              <w:rPr>
                <w:rFonts w:cstheme="minorBidi"/>
                <w:b/>
                <w:caps/>
                <w:color w:val="auto"/>
                <w:sz w:val="23"/>
                <w:szCs w:val="23"/>
              </w:rPr>
            </w:pPr>
            <w:r w:rsidRPr="006574D0">
              <w:rPr>
                <w:rFonts w:cstheme="minorBidi"/>
                <w:b/>
                <w:caps/>
                <w:color w:val="auto"/>
                <w:sz w:val="23"/>
                <w:szCs w:val="23"/>
              </w:rPr>
              <w:t xml:space="preserve">Hodnotící kritérium </w:t>
            </w:r>
          </w:p>
        </w:tc>
      </w:tr>
    </w:tbl>
    <w:p w:rsidR="0099486B" w:rsidRDefault="0099486B" w:rsidP="008E072B">
      <w:pPr>
        <w:pStyle w:val="Default"/>
        <w:spacing w:after="22"/>
        <w:rPr>
          <w:rFonts w:cstheme="minorBidi"/>
          <w:color w:val="auto"/>
          <w:sz w:val="23"/>
          <w:szCs w:val="23"/>
        </w:rPr>
      </w:pPr>
    </w:p>
    <w:p w:rsidR="006574D0" w:rsidRDefault="00497673" w:rsidP="008E072B">
      <w:pPr>
        <w:pStyle w:val="Default"/>
        <w:spacing w:after="22"/>
        <w:rPr>
          <w:rFonts w:cstheme="minorBidi"/>
          <w:color w:val="auto"/>
          <w:sz w:val="23"/>
          <w:szCs w:val="23"/>
        </w:rPr>
      </w:pPr>
      <w:r>
        <w:rPr>
          <w:rFonts w:cstheme="minorBidi"/>
          <w:color w:val="auto"/>
          <w:sz w:val="23"/>
          <w:szCs w:val="23"/>
        </w:rPr>
        <w:t xml:space="preserve">Základním hodnotícím kritériem pro zadání veřejné zakázky je </w:t>
      </w:r>
      <w:r w:rsidRPr="00D54F9D">
        <w:rPr>
          <w:rFonts w:cstheme="minorBidi"/>
          <w:b/>
          <w:color w:val="auto"/>
          <w:sz w:val="23"/>
          <w:szCs w:val="23"/>
        </w:rPr>
        <w:t>nejnižší nabídková cena</w:t>
      </w:r>
      <w:r>
        <w:rPr>
          <w:rFonts w:cstheme="minorBidi"/>
          <w:color w:val="auto"/>
          <w:sz w:val="23"/>
          <w:szCs w:val="23"/>
        </w:rPr>
        <w:t xml:space="preserve">. Hodnocena bude celková výše nabídkové ceny vč. DPH. </w:t>
      </w:r>
    </w:p>
    <w:p w:rsidR="00497673" w:rsidRDefault="00497673" w:rsidP="008E072B">
      <w:pPr>
        <w:pStyle w:val="Default"/>
        <w:spacing w:after="22"/>
        <w:rPr>
          <w:rFonts w:cstheme="minorBidi"/>
          <w:color w:val="auto"/>
          <w:sz w:val="23"/>
          <w:szCs w:val="23"/>
        </w:rPr>
      </w:pPr>
      <w:r>
        <w:rPr>
          <w:rFonts w:cstheme="minorBidi"/>
          <w:color w:val="auto"/>
          <w:sz w:val="23"/>
          <w:szCs w:val="23"/>
        </w:rPr>
        <w:t>Výše nabídkové ceny je konečná a nelze překročit</w:t>
      </w:r>
      <w:r w:rsidR="000A3651">
        <w:rPr>
          <w:rFonts w:cstheme="minorBidi"/>
          <w:color w:val="auto"/>
          <w:sz w:val="23"/>
          <w:szCs w:val="23"/>
        </w:rPr>
        <w:t>.</w:t>
      </w:r>
    </w:p>
    <w:p w:rsidR="000A3651" w:rsidRDefault="000A3651" w:rsidP="008E072B">
      <w:pPr>
        <w:pStyle w:val="Default"/>
        <w:spacing w:after="22"/>
        <w:rPr>
          <w:rFonts w:cstheme="minorBidi"/>
          <w:color w:val="auto"/>
          <w:sz w:val="23"/>
          <w:szCs w:val="23"/>
        </w:rPr>
      </w:pPr>
      <w:r w:rsidRPr="000A3651">
        <w:rPr>
          <w:rFonts w:cstheme="minorBidi"/>
          <w:color w:val="auto"/>
          <w:sz w:val="23"/>
          <w:szCs w:val="23"/>
        </w:rPr>
        <w:t>Zadavatel si tímto vyhrazuje právo neuzavřít smlouvu se žádným uchazečem.</w:t>
      </w:r>
    </w:p>
    <w:p w:rsidR="006574D0" w:rsidRDefault="006574D0" w:rsidP="008E072B">
      <w:pPr>
        <w:pStyle w:val="Default"/>
        <w:spacing w:after="22"/>
        <w:rPr>
          <w:rFonts w:cstheme="minorBidi"/>
          <w:color w:val="auto"/>
          <w:sz w:val="23"/>
          <w:szCs w:val="23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090"/>
      </w:tblGrid>
      <w:tr w:rsidR="00497673" w:rsidTr="00497673">
        <w:tc>
          <w:tcPr>
            <w:tcW w:w="10094" w:type="dxa"/>
          </w:tcPr>
          <w:p w:rsidR="00497673" w:rsidRPr="00497673" w:rsidRDefault="00497673" w:rsidP="00497673">
            <w:pPr>
              <w:pStyle w:val="Default"/>
              <w:numPr>
                <w:ilvl w:val="0"/>
                <w:numId w:val="1"/>
              </w:numPr>
              <w:spacing w:after="22"/>
              <w:ind w:left="0" w:firstLine="0"/>
              <w:rPr>
                <w:rFonts w:cstheme="minorBidi"/>
                <w:b/>
                <w:caps/>
                <w:color w:val="auto"/>
                <w:sz w:val="23"/>
                <w:szCs w:val="23"/>
              </w:rPr>
            </w:pPr>
            <w:r w:rsidRPr="00497673">
              <w:rPr>
                <w:rFonts w:cstheme="minorBidi"/>
                <w:b/>
                <w:caps/>
                <w:color w:val="auto"/>
                <w:sz w:val="23"/>
                <w:szCs w:val="23"/>
              </w:rPr>
              <w:t xml:space="preserve">Obchodní podmínky – Návrh smlouvy </w:t>
            </w:r>
          </w:p>
        </w:tc>
      </w:tr>
    </w:tbl>
    <w:p w:rsidR="00497673" w:rsidRDefault="00497673" w:rsidP="008E072B">
      <w:pPr>
        <w:pStyle w:val="Default"/>
        <w:spacing w:after="22"/>
        <w:rPr>
          <w:rFonts w:cstheme="minorBidi"/>
          <w:color w:val="auto"/>
          <w:sz w:val="23"/>
          <w:szCs w:val="23"/>
        </w:rPr>
      </w:pPr>
    </w:p>
    <w:p w:rsidR="00497673" w:rsidRPr="00497673" w:rsidRDefault="00497673" w:rsidP="008E072B">
      <w:pPr>
        <w:pStyle w:val="Default"/>
        <w:spacing w:after="22"/>
        <w:rPr>
          <w:rFonts w:cstheme="minorBidi"/>
          <w:b/>
          <w:color w:val="auto"/>
          <w:sz w:val="23"/>
          <w:szCs w:val="23"/>
        </w:rPr>
      </w:pPr>
      <w:r w:rsidRPr="00497673">
        <w:rPr>
          <w:rFonts w:cstheme="minorBidi"/>
          <w:b/>
          <w:color w:val="auto"/>
          <w:sz w:val="23"/>
          <w:szCs w:val="23"/>
        </w:rPr>
        <w:t xml:space="preserve">Součástí nabídky musí být </w:t>
      </w:r>
      <w:r w:rsidR="005B7780">
        <w:rPr>
          <w:rFonts w:cstheme="minorBidi"/>
          <w:b/>
          <w:color w:val="auto"/>
          <w:sz w:val="23"/>
          <w:szCs w:val="23"/>
        </w:rPr>
        <w:t xml:space="preserve">podepsaný </w:t>
      </w:r>
      <w:r w:rsidR="00DE3B2D">
        <w:rPr>
          <w:rFonts w:cstheme="minorBidi"/>
          <w:b/>
          <w:color w:val="auto"/>
          <w:sz w:val="23"/>
          <w:szCs w:val="23"/>
        </w:rPr>
        <w:t xml:space="preserve">doplněný </w:t>
      </w:r>
      <w:r w:rsidRPr="00497673">
        <w:rPr>
          <w:rFonts w:cstheme="minorBidi"/>
          <w:b/>
          <w:color w:val="auto"/>
          <w:sz w:val="23"/>
          <w:szCs w:val="23"/>
        </w:rPr>
        <w:t xml:space="preserve">návrh smlouvy </w:t>
      </w:r>
      <w:r w:rsidR="005B7780">
        <w:rPr>
          <w:rFonts w:cstheme="minorBidi"/>
          <w:b/>
          <w:color w:val="auto"/>
          <w:sz w:val="23"/>
          <w:szCs w:val="23"/>
        </w:rPr>
        <w:t xml:space="preserve">Příloha </w:t>
      </w:r>
      <w:proofErr w:type="gramStart"/>
      <w:r w:rsidR="005B7780">
        <w:rPr>
          <w:rFonts w:cstheme="minorBidi"/>
          <w:b/>
          <w:color w:val="auto"/>
          <w:sz w:val="23"/>
          <w:szCs w:val="23"/>
        </w:rPr>
        <w:t>č.2</w:t>
      </w:r>
      <w:proofErr w:type="gramEnd"/>
    </w:p>
    <w:p w:rsidR="008E072B" w:rsidRPr="00135362" w:rsidRDefault="00135362" w:rsidP="008E072B">
      <w:pPr>
        <w:pStyle w:val="Default"/>
        <w:rPr>
          <w:rFonts w:cstheme="minorBidi"/>
          <w:b/>
          <w:color w:val="auto"/>
          <w:sz w:val="23"/>
          <w:szCs w:val="23"/>
        </w:rPr>
      </w:pPr>
      <w:r w:rsidRPr="00135362">
        <w:rPr>
          <w:rFonts w:cstheme="minorBidi"/>
          <w:b/>
          <w:color w:val="auto"/>
          <w:sz w:val="23"/>
          <w:szCs w:val="23"/>
        </w:rPr>
        <w:t xml:space="preserve">Návrh smlouvy bude podepsán oprávněnou osobou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031"/>
      </w:tblGrid>
      <w:tr w:rsidR="008E072B" w:rsidTr="00135362">
        <w:trPr>
          <w:trHeight w:val="120"/>
        </w:trPr>
        <w:tc>
          <w:tcPr>
            <w:tcW w:w="10031" w:type="dxa"/>
          </w:tcPr>
          <w:p w:rsidR="008E072B" w:rsidRDefault="008E072B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8E072B" w:rsidRDefault="008E072B" w:rsidP="00135362">
      <w:pPr>
        <w:pStyle w:val="Default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090"/>
      </w:tblGrid>
      <w:tr w:rsidR="00135362" w:rsidTr="00135362">
        <w:tc>
          <w:tcPr>
            <w:tcW w:w="10094" w:type="dxa"/>
          </w:tcPr>
          <w:p w:rsidR="00135362" w:rsidRPr="00135362" w:rsidRDefault="000A3651" w:rsidP="00250025">
            <w:pPr>
              <w:pStyle w:val="Default"/>
              <w:ind w:left="454" w:hanging="425"/>
              <w:rPr>
                <w:b/>
                <w:caps/>
              </w:rPr>
            </w:pPr>
            <w:proofErr w:type="gramStart"/>
            <w:r>
              <w:rPr>
                <w:b/>
                <w:caps/>
              </w:rPr>
              <w:t>9</w:t>
            </w:r>
            <w:r w:rsidR="00250025" w:rsidRPr="00135362">
              <w:rPr>
                <w:b/>
                <w:caps/>
              </w:rPr>
              <w:t xml:space="preserve">. </w:t>
            </w:r>
            <w:r w:rsidR="00250025">
              <w:rPr>
                <w:b/>
                <w:caps/>
              </w:rPr>
              <w:t xml:space="preserve">       ČLENĚNÍ</w:t>
            </w:r>
            <w:proofErr w:type="gramEnd"/>
            <w:r w:rsidR="00135362" w:rsidRPr="00135362">
              <w:rPr>
                <w:b/>
                <w:caps/>
              </w:rPr>
              <w:t xml:space="preserve"> nabídky </w:t>
            </w:r>
          </w:p>
        </w:tc>
      </w:tr>
    </w:tbl>
    <w:p w:rsidR="00135362" w:rsidRDefault="00135362" w:rsidP="00135362">
      <w:pPr>
        <w:pStyle w:val="Default"/>
      </w:pPr>
    </w:p>
    <w:p w:rsidR="00135362" w:rsidRDefault="00135362" w:rsidP="00135362">
      <w:pPr>
        <w:pStyle w:val="Default"/>
        <w:numPr>
          <w:ilvl w:val="0"/>
          <w:numId w:val="5"/>
        </w:numPr>
      </w:pPr>
      <w:r>
        <w:t xml:space="preserve">Krycí list nabídky (vzor krycího listu je uveden v příloze </w:t>
      </w:r>
      <w:proofErr w:type="gramStart"/>
      <w:r>
        <w:t>č.1)</w:t>
      </w:r>
      <w:proofErr w:type="gramEnd"/>
    </w:p>
    <w:p w:rsidR="00135362" w:rsidRDefault="00250025" w:rsidP="00135362">
      <w:pPr>
        <w:pStyle w:val="Default"/>
        <w:numPr>
          <w:ilvl w:val="0"/>
          <w:numId w:val="5"/>
        </w:numPr>
      </w:pPr>
      <w:r>
        <w:t>Nabídk</w:t>
      </w:r>
      <w:r w:rsidR="000A3651">
        <w:t>ový rozpočet</w:t>
      </w:r>
      <w:r>
        <w:t xml:space="preserve"> uchazeče </w:t>
      </w:r>
      <w:r w:rsidR="000A3651">
        <w:t>v </w:t>
      </w:r>
      <w:proofErr w:type="spellStart"/>
      <w:r w:rsidR="000A3651">
        <w:t>příl</w:t>
      </w:r>
      <w:proofErr w:type="spellEnd"/>
      <w:r w:rsidR="000A3651">
        <w:t xml:space="preserve">. </w:t>
      </w:r>
      <w:proofErr w:type="gramStart"/>
      <w:r w:rsidR="000A3651">
        <w:t xml:space="preserve">č.3 </w:t>
      </w:r>
      <w:r>
        <w:t>dle</w:t>
      </w:r>
      <w:proofErr w:type="gramEnd"/>
      <w:r>
        <w:t xml:space="preserve"> požadavků stanovených v této ZD</w:t>
      </w:r>
    </w:p>
    <w:p w:rsidR="00250025" w:rsidRDefault="000A3651" w:rsidP="00135362">
      <w:pPr>
        <w:pStyle w:val="Default"/>
        <w:numPr>
          <w:ilvl w:val="0"/>
          <w:numId w:val="5"/>
        </w:numPr>
      </w:pPr>
      <w:r>
        <w:t xml:space="preserve">Podepsaný </w:t>
      </w:r>
      <w:r w:rsidR="00DE3B2D">
        <w:t xml:space="preserve">doplněný </w:t>
      </w:r>
      <w:r>
        <w:t>Návrh smlouvy dle bodu 8</w:t>
      </w:r>
      <w:r w:rsidR="00250025">
        <w:t>. této ZD</w:t>
      </w:r>
    </w:p>
    <w:p w:rsidR="000A3651" w:rsidRDefault="000A3651" w:rsidP="00135362">
      <w:pPr>
        <w:pStyle w:val="Default"/>
        <w:numPr>
          <w:ilvl w:val="0"/>
          <w:numId w:val="5"/>
        </w:numPr>
      </w:pPr>
      <w:r>
        <w:t>Výpis z obchodního rejstříku nebo jiné oprávnění k podnikání</w:t>
      </w:r>
    </w:p>
    <w:p w:rsidR="00250025" w:rsidRDefault="00250025" w:rsidP="00250025">
      <w:pPr>
        <w:pStyle w:val="Default"/>
        <w:ind w:left="360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090"/>
      </w:tblGrid>
      <w:tr w:rsidR="00250025" w:rsidRPr="00250025" w:rsidTr="00250025">
        <w:tc>
          <w:tcPr>
            <w:tcW w:w="10094" w:type="dxa"/>
          </w:tcPr>
          <w:p w:rsidR="00250025" w:rsidRPr="00250025" w:rsidRDefault="000A3651" w:rsidP="00250025">
            <w:pPr>
              <w:pStyle w:val="Default"/>
              <w:ind w:left="360" w:hanging="360"/>
              <w:rPr>
                <w:b/>
                <w:caps/>
              </w:rPr>
            </w:pPr>
            <w:proofErr w:type="gramStart"/>
            <w:r>
              <w:rPr>
                <w:b/>
                <w:caps/>
              </w:rPr>
              <w:t>10</w:t>
            </w:r>
            <w:r w:rsidR="00250025">
              <w:rPr>
                <w:b/>
                <w:caps/>
              </w:rPr>
              <w:t>.        l</w:t>
            </w:r>
            <w:r w:rsidR="00250025" w:rsidRPr="00250025">
              <w:rPr>
                <w:b/>
                <w:caps/>
              </w:rPr>
              <w:t>hůta</w:t>
            </w:r>
            <w:proofErr w:type="gramEnd"/>
            <w:r w:rsidR="00250025" w:rsidRPr="00250025">
              <w:rPr>
                <w:b/>
                <w:caps/>
              </w:rPr>
              <w:t xml:space="preserve"> a místo pro podání nabídek </w:t>
            </w:r>
          </w:p>
        </w:tc>
      </w:tr>
    </w:tbl>
    <w:p w:rsidR="00090B6C" w:rsidRDefault="00090B6C" w:rsidP="00250025">
      <w:pPr>
        <w:pStyle w:val="Default"/>
        <w:ind w:hanging="360"/>
        <w:rPr>
          <w:b/>
          <w:caps/>
        </w:rPr>
      </w:pPr>
    </w:p>
    <w:p w:rsidR="00250025" w:rsidRPr="00250025" w:rsidRDefault="00250025" w:rsidP="00250025">
      <w:pPr>
        <w:pStyle w:val="Default"/>
      </w:pPr>
      <w:r w:rsidRPr="00250025">
        <w:t>MČ Praha Kunratice</w:t>
      </w:r>
    </w:p>
    <w:p w:rsidR="00924608" w:rsidRDefault="00250025" w:rsidP="00250025">
      <w:pPr>
        <w:pStyle w:val="Default"/>
      </w:pPr>
      <w:r w:rsidRPr="00250025">
        <w:t>K Libuši 7</w:t>
      </w:r>
      <w:r w:rsidR="00924608">
        <w:t>/10</w:t>
      </w:r>
      <w:r w:rsidRPr="00250025">
        <w:t>, Praha 4 Kunratice</w:t>
      </w:r>
      <w:r w:rsidR="00D54F9D">
        <w:t>,</w:t>
      </w:r>
      <w:r w:rsidRPr="00250025">
        <w:t xml:space="preserve"> </w:t>
      </w:r>
      <w:r>
        <w:t>14</w:t>
      </w:r>
      <w:r w:rsidR="00790947">
        <w:t>8</w:t>
      </w:r>
      <w:r w:rsidR="0086185D">
        <w:t> </w:t>
      </w:r>
      <w:r>
        <w:t>000</w:t>
      </w:r>
      <w:r w:rsidR="0086185D">
        <w:t xml:space="preserve">, </w:t>
      </w:r>
    </w:p>
    <w:p w:rsidR="00924608" w:rsidRDefault="00924608" w:rsidP="00250025">
      <w:pPr>
        <w:pStyle w:val="Default"/>
      </w:pPr>
    </w:p>
    <w:p w:rsidR="00924608" w:rsidRDefault="002E41B4" w:rsidP="00250025">
      <w:pPr>
        <w:pStyle w:val="Default"/>
      </w:pPr>
      <w:r>
        <w:t>V případě o</w:t>
      </w:r>
      <w:r w:rsidR="0086185D">
        <w:t>sobní</w:t>
      </w:r>
      <w:r>
        <w:t>ho</w:t>
      </w:r>
      <w:r w:rsidR="0086185D">
        <w:t xml:space="preserve"> podání je</w:t>
      </w:r>
      <w:r>
        <w:t xml:space="preserve"> příslušná</w:t>
      </w:r>
      <w:r w:rsidR="00C52E15">
        <w:t xml:space="preserve"> podatelna M</w:t>
      </w:r>
      <w:r w:rsidR="0086185D">
        <w:t xml:space="preserve">Č Praha Kunratice, K Libuši 7/10 Praha 4 Kunratice. </w:t>
      </w:r>
    </w:p>
    <w:p w:rsidR="002E41B4" w:rsidRDefault="002E41B4" w:rsidP="00250025">
      <w:pPr>
        <w:pStyle w:val="Default"/>
      </w:pPr>
    </w:p>
    <w:p w:rsidR="00250025" w:rsidRDefault="00250025" w:rsidP="00924608">
      <w:pPr>
        <w:pStyle w:val="Default"/>
        <w:jc w:val="center"/>
        <w:rPr>
          <w:b/>
          <w:sz w:val="28"/>
          <w:szCs w:val="28"/>
        </w:rPr>
      </w:pPr>
      <w:r w:rsidRPr="00924608">
        <w:rPr>
          <w:sz w:val="28"/>
          <w:szCs w:val="28"/>
        </w:rPr>
        <w:t>Lhůta pro podání nabídky</w:t>
      </w:r>
      <w:r w:rsidR="0086185D" w:rsidRPr="00924608">
        <w:rPr>
          <w:sz w:val="28"/>
          <w:szCs w:val="28"/>
        </w:rPr>
        <w:t xml:space="preserve"> </w:t>
      </w:r>
      <w:proofErr w:type="gramStart"/>
      <w:r w:rsidR="0086185D" w:rsidRPr="00924608">
        <w:rPr>
          <w:sz w:val="28"/>
          <w:szCs w:val="28"/>
        </w:rPr>
        <w:t xml:space="preserve">končí </w:t>
      </w:r>
      <w:r w:rsidRPr="00924608">
        <w:rPr>
          <w:sz w:val="28"/>
          <w:szCs w:val="28"/>
        </w:rPr>
        <w:t xml:space="preserve"> </w:t>
      </w:r>
      <w:r w:rsidR="00C352AC">
        <w:rPr>
          <w:b/>
          <w:sz w:val="28"/>
          <w:szCs w:val="28"/>
        </w:rPr>
        <w:t>16</w:t>
      </w:r>
      <w:proofErr w:type="gramEnd"/>
      <w:r w:rsidR="00B92DD0">
        <w:rPr>
          <w:b/>
          <w:sz w:val="28"/>
          <w:szCs w:val="28"/>
        </w:rPr>
        <w:t>. 9</w:t>
      </w:r>
      <w:r w:rsidR="000A3651" w:rsidRPr="000A3651">
        <w:rPr>
          <w:b/>
          <w:sz w:val="28"/>
          <w:szCs w:val="28"/>
        </w:rPr>
        <w:t>.</w:t>
      </w:r>
      <w:r w:rsidR="00291586">
        <w:rPr>
          <w:b/>
          <w:sz w:val="28"/>
          <w:szCs w:val="28"/>
        </w:rPr>
        <w:t xml:space="preserve"> </w:t>
      </w:r>
      <w:r w:rsidR="000A3651" w:rsidRPr="000A3651">
        <w:rPr>
          <w:b/>
          <w:sz w:val="28"/>
          <w:szCs w:val="28"/>
        </w:rPr>
        <w:t>201</w:t>
      </w:r>
      <w:r w:rsidR="004B3FCF">
        <w:rPr>
          <w:b/>
          <w:sz w:val="28"/>
          <w:szCs w:val="28"/>
        </w:rPr>
        <w:t>9</w:t>
      </w:r>
      <w:r w:rsidR="00DE11BE" w:rsidRPr="00924608">
        <w:rPr>
          <w:b/>
          <w:sz w:val="28"/>
          <w:szCs w:val="28"/>
        </w:rPr>
        <w:t xml:space="preserve"> </w:t>
      </w:r>
      <w:r w:rsidR="000A3651">
        <w:rPr>
          <w:b/>
          <w:sz w:val="28"/>
          <w:szCs w:val="28"/>
        </w:rPr>
        <w:t>v 11</w:t>
      </w:r>
      <w:r w:rsidR="00924608">
        <w:rPr>
          <w:b/>
          <w:sz w:val="28"/>
          <w:szCs w:val="28"/>
        </w:rPr>
        <w:t xml:space="preserve"> </w:t>
      </w:r>
      <w:r w:rsidR="0086185D" w:rsidRPr="00924608">
        <w:rPr>
          <w:b/>
          <w:sz w:val="28"/>
          <w:szCs w:val="28"/>
        </w:rPr>
        <w:t>hod</w:t>
      </w:r>
      <w:r w:rsidR="00924608">
        <w:rPr>
          <w:b/>
          <w:sz w:val="28"/>
          <w:szCs w:val="28"/>
        </w:rPr>
        <w:t>.</w:t>
      </w:r>
    </w:p>
    <w:p w:rsidR="00790947" w:rsidRDefault="00790947" w:rsidP="00924608">
      <w:pPr>
        <w:pStyle w:val="Default"/>
        <w:jc w:val="center"/>
        <w:rPr>
          <w:color w:val="auto"/>
          <w:sz w:val="28"/>
          <w:szCs w:val="28"/>
        </w:rPr>
      </w:pPr>
    </w:p>
    <w:p w:rsidR="00E62955" w:rsidRDefault="00E62955" w:rsidP="00924608">
      <w:pPr>
        <w:pStyle w:val="Default"/>
        <w:jc w:val="center"/>
        <w:rPr>
          <w:color w:val="auto"/>
          <w:sz w:val="28"/>
          <w:szCs w:val="28"/>
        </w:rPr>
      </w:pPr>
    </w:p>
    <w:p w:rsidR="00E62955" w:rsidRDefault="00E62955" w:rsidP="00924608">
      <w:pPr>
        <w:pStyle w:val="Default"/>
        <w:jc w:val="center"/>
        <w:rPr>
          <w:color w:val="auto"/>
          <w:sz w:val="28"/>
          <w:szCs w:val="28"/>
        </w:rPr>
      </w:pPr>
    </w:p>
    <w:p w:rsidR="00E62955" w:rsidRDefault="00E62955" w:rsidP="00924608">
      <w:pPr>
        <w:pStyle w:val="Default"/>
        <w:jc w:val="center"/>
        <w:rPr>
          <w:color w:val="auto"/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090"/>
      </w:tblGrid>
      <w:tr w:rsidR="007D5941" w:rsidRPr="007D5941" w:rsidTr="00EB26E9">
        <w:tc>
          <w:tcPr>
            <w:tcW w:w="10090" w:type="dxa"/>
          </w:tcPr>
          <w:p w:rsidR="007D5941" w:rsidRPr="007D5941" w:rsidRDefault="00D37524" w:rsidP="00250025">
            <w:pPr>
              <w:pStyle w:val="Default"/>
              <w:rPr>
                <w:b/>
                <w:caps/>
                <w:color w:val="auto"/>
              </w:rPr>
            </w:pPr>
            <w:bookmarkStart w:id="0" w:name="_GoBack"/>
            <w:bookmarkEnd w:id="0"/>
            <w:r>
              <w:rPr>
                <w:b/>
                <w:caps/>
                <w:color w:val="auto"/>
              </w:rPr>
              <w:t>11</w:t>
            </w:r>
            <w:r w:rsidR="007D5941" w:rsidRPr="007D5941">
              <w:rPr>
                <w:b/>
                <w:caps/>
                <w:color w:val="auto"/>
              </w:rPr>
              <w:t xml:space="preserve">.        </w:t>
            </w:r>
            <w:proofErr w:type="gramStart"/>
            <w:r w:rsidR="007D5941" w:rsidRPr="007D5941">
              <w:rPr>
                <w:b/>
                <w:caps/>
                <w:color w:val="auto"/>
              </w:rPr>
              <w:t>Pokyny</w:t>
            </w:r>
            <w:proofErr w:type="gramEnd"/>
            <w:r w:rsidR="007D5941" w:rsidRPr="007D5941">
              <w:rPr>
                <w:b/>
                <w:caps/>
                <w:color w:val="auto"/>
              </w:rPr>
              <w:t xml:space="preserve"> pro zpracování a doručení nabídky </w:t>
            </w:r>
          </w:p>
        </w:tc>
      </w:tr>
    </w:tbl>
    <w:p w:rsidR="007D5941" w:rsidRDefault="007D5941" w:rsidP="00250025">
      <w:pPr>
        <w:pStyle w:val="Default"/>
        <w:rPr>
          <w:color w:val="auto"/>
        </w:rPr>
      </w:pPr>
    </w:p>
    <w:p w:rsidR="00711A66" w:rsidRDefault="00711A66" w:rsidP="00250025">
      <w:pPr>
        <w:pStyle w:val="Default"/>
        <w:rPr>
          <w:b/>
          <w:color w:val="auto"/>
        </w:rPr>
      </w:pPr>
      <w:r w:rsidRPr="00711A66">
        <w:rPr>
          <w:b/>
          <w:color w:val="auto"/>
        </w:rPr>
        <w:t xml:space="preserve">Označení nabídky: </w:t>
      </w:r>
    </w:p>
    <w:p w:rsidR="00711A66" w:rsidRPr="00D54F9D" w:rsidRDefault="00711A66" w:rsidP="00250025">
      <w:pPr>
        <w:pStyle w:val="Default"/>
        <w:rPr>
          <w:b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Nabídka bude předána </w:t>
      </w:r>
      <w:r w:rsidRPr="00D54F9D">
        <w:rPr>
          <w:b/>
          <w:color w:val="auto"/>
          <w:sz w:val="22"/>
          <w:szCs w:val="22"/>
        </w:rPr>
        <w:t xml:space="preserve">v jednom originále, v jedné uzavřené neprůhledné obálce zřetelně označené </w:t>
      </w:r>
    </w:p>
    <w:p w:rsidR="00711A66" w:rsidRDefault="00711A66" w:rsidP="00250025">
      <w:pPr>
        <w:pStyle w:val="Default"/>
        <w:rPr>
          <w:color w:val="auto"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090"/>
      </w:tblGrid>
      <w:tr w:rsidR="00711A66" w:rsidTr="00711A66">
        <w:tc>
          <w:tcPr>
            <w:tcW w:w="10094" w:type="dxa"/>
          </w:tcPr>
          <w:p w:rsidR="00711A66" w:rsidRPr="00711A66" w:rsidRDefault="00711A66" w:rsidP="00711A66">
            <w:pPr>
              <w:pStyle w:val="Default"/>
              <w:jc w:val="center"/>
              <w:rPr>
                <w:b/>
                <w:caps/>
                <w:color w:val="auto"/>
              </w:rPr>
            </w:pPr>
            <w:r w:rsidRPr="00711A66">
              <w:rPr>
                <w:b/>
                <w:caps/>
                <w:color w:val="auto"/>
              </w:rPr>
              <w:t>Veřejná zakázka malého rozsahu</w:t>
            </w:r>
          </w:p>
          <w:p w:rsidR="00C52E15" w:rsidRPr="00D37524" w:rsidRDefault="00C52E15" w:rsidP="00C52E15">
            <w:pPr>
              <w:pStyle w:val="Default"/>
              <w:jc w:val="center"/>
              <w:rPr>
                <w:rFonts w:cstheme="minorBidi"/>
                <w:color w:val="auto"/>
                <w:sz w:val="36"/>
                <w:szCs w:val="36"/>
              </w:rPr>
            </w:pPr>
            <w:r w:rsidRPr="00D37524">
              <w:rPr>
                <w:rFonts w:cstheme="minorBidi"/>
                <w:b/>
                <w:bCs/>
                <w:color w:val="auto"/>
                <w:sz w:val="36"/>
                <w:szCs w:val="36"/>
              </w:rPr>
              <w:t>„</w:t>
            </w:r>
            <w:r w:rsidR="00291586" w:rsidRPr="00291586">
              <w:rPr>
                <w:rFonts w:cstheme="minorBidi"/>
                <w:b/>
                <w:bCs/>
                <w:color w:val="auto"/>
                <w:sz w:val="36"/>
                <w:szCs w:val="36"/>
              </w:rPr>
              <w:t>Plošné rekonstrukce komunikací</w:t>
            </w:r>
            <w:r w:rsidR="00291586">
              <w:rPr>
                <w:rFonts w:cstheme="minorBidi"/>
                <w:b/>
                <w:bCs/>
                <w:color w:val="auto"/>
                <w:sz w:val="36"/>
                <w:szCs w:val="36"/>
              </w:rPr>
              <w:t xml:space="preserve"> - </w:t>
            </w:r>
            <w:r w:rsidR="00291586" w:rsidRPr="00291586">
              <w:rPr>
                <w:rFonts w:cstheme="minorBidi"/>
                <w:b/>
                <w:bCs/>
                <w:color w:val="auto"/>
                <w:sz w:val="38"/>
                <w:szCs w:val="38"/>
              </w:rPr>
              <w:t>založení trávníků</w:t>
            </w:r>
            <w:r w:rsidRPr="00D37524">
              <w:rPr>
                <w:rFonts w:cstheme="minorBidi"/>
                <w:b/>
                <w:bCs/>
                <w:caps/>
                <w:color w:val="auto"/>
                <w:sz w:val="36"/>
                <w:szCs w:val="36"/>
              </w:rPr>
              <w:t>“</w:t>
            </w:r>
          </w:p>
          <w:p w:rsidR="00711A66" w:rsidRPr="00D54F9D" w:rsidRDefault="00711A66" w:rsidP="00711A66">
            <w:pPr>
              <w:pStyle w:val="Default"/>
              <w:jc w:val="center"/>
              <w:rPr>
                <w:b/>
                <w:caps/>
                <w:color w:val="auto"/>
                <w:sz w:val="36"/>
                <w:szCs w:val="36"/>
              </w:rPr>
            </w:pPr>
            <w:r w:rsidRPr="00D54F9D">
              <w:rPr>
                <w:b/>
                <w:caps/>
                <w:color w:val="auto"/>
                <w:sz w:val="36"/>
                <w:szCs w:val="36"/>
              </w:rPr>
              <w:t>Neotvírat</w:t>
            </w:r>
          </w:p>
          <w:p w:rsidR="00711A66" w:rsidRDefault="00711A66" w:rsidP="00250025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</w:tbl>
    <w:p w:rsidR="00711A66" w:rsidRDefault="00711A66" w:rsidP="00250025">
      <w:pPr>
        <w:pStyle w:val="Default"/>
        <w:rPr>
          <w:color w:val="auto"/>
          <w:sz w:val="22"/>
          <w:szCs w:val="22"/>
        </w:rPr>
      </w:pPr>
    </w:p>
    <w:p w:rsidR="00711A66" w:rsidRDefault="00711A66" w:rsidP="00250025">
      <w:pPr>
        <w:pStyle w:val="Default"/>
        <w:rPr>
          <w:b/>
          <w:color w:val="auto"/>
          <w:sz w:val="22"/>
          <w:szCs w:val="22"/>
        </w:rPr>
      </w:pPr>
      <w:r w:rsidRPr="00711A66">
        <w:rPr>
          <w:b/>
          <w:color w:val="auto"/>
          <w:sz w:val="22"/>
          <w:szCs w:val="22"/>
        </w:rPr>
        <w:t xml:space="preserve">Součástí předložené nabídky musí být </w:t>
      </w:r>
      <w:r w:rsidR="00DE3B2D">
        <w:rPr>
          <w:b/>
          <w:color w:val="auto"/>
          <w:sz w:val="22"/>
          <w:szCs w:val="22"/>
        </w:rPr>
        <w:t xml:space="preserve">podepsaný doplněný </w:t>
      </w:r>
      <w:r w:rsidRPr="00711A66">
        <w:rPr>
          <w:b/>
          <w:color w:val="auto"/>
          <w:sz w:val="22"/>
          <w:szCs w:val="22"/>
        </w:rPr>
        <w:t>návrh smlouvy.</w:t>
      </w:r>
    </w:p>
    <w:p w:rsidR="00D54F9D" w:rsidRDefault="00D54F9D" w:rsidP="00250025">
      <w:pPr>
        <w:pStyle w:val="Default"/>
        <w:rPr>
          <w:b/>
          <w:color w:val="auto"/>
          <w:sz w:val="22"/>
          <w:szCs w:val="22"/>
        </w:rPr>
      </w:pPr>
    </w:p>
    <w:p w:rsidR="00711A66" w:rsidRDefault="00711A66" w:rsidP="00250025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Požadavky na zpracování nabídky: </w:t>
      </w:r>
    </w:p>
    <w:p w:rsidR="00711A66" w:rsidRDefault="00711A66" w:rsidP="00250025">
      <w:pPr>
        <w:pStyle w:val="Default"/>
        <w:rPr>
          <w:color w:val="auto"/>
          <w:sz w:val="22"/>
          <w:szCs w:val="22"/>
        </w:rPr>
      </w:pPr>
      <w:r w:rsidRPr="00711A66">
        <w:rPr>
          <w:color w:val="auto"/>
          <w:sz w:val="22"/>
          <w:szCs w:val="22"/>
        </w:rPr>
        <w:t>Nabídka bude zpracována dle formálních, technických a smluvních požadavků zadavatele uvedených v této ZD</w:t>
      </w:r>
      <w:r>
        <w:rPr>
          <w:color w:val="auto"/>
          <w:sz w:val="22"/>
          <w:szCs w:val="22"/>
        </w:rPr>
        <w:t>.</w:t>
      </w:r>
    </w:p>
    <w:p w:rsidR="00711A66" w:rsidRDefault="00711A66" w:rsidP="00250025">
      <w:pPr>
        <w:pStyle w:val="Default"/>
        <w:rPr>
          <w:color w:val="auto"/>
          <w:sz w:val="22"/>
          <w:szCs w:val="22"/>
        </w:rPr>
      </w:pPr>
    </w:p>
    <w:p w:rsidR="00924608" w:rsidRDefault="00924608" w:rsidP="00250025">
      <w:pPr>
        <w:pStyle w:val="Default"/>
        <w:rPr>
          <w:b/>
          <w:color w:val="auto"/>
          <w:sz w:val="22"/>
          <w:szCs w:val="22"/>
        </w:rPr>
      </w:pPr>
    </w:p>
    <w:p w:rsidR="00711A66" w:rsidRDefault="00711A66" w:rsidP="00250025">
      <w:pPr>
        <w:pStyle w:val="Default"/>
        <w:rPr>
          <w:b/>
          <w:color w:val="auto"/>
          <w:sz w:val="22"/>
          <w:szCs w:val="22"/>
        </w:rPr>
      </w:pPr>
      <w:r w:rsidRPr="00711A66">
        <w:rPr>
          <w:b/>
          <w:color w:val="auto"/>
          <w:sz w:val="22"/>
          <w:szCs w:val="22"/>
        </w:rPr>
        <w:t>Úprava nabídky</w:t>
      </w:r>
      <w:r>
        <w:rPr>
          <w:b/>
          <w:color w:val="auto"/>
          <w:sz w:val="22"/>
          <w:szCs w:val="22"/>
        </w:rPr>
        <w:t>:</w:t>
      </w:r>
    </w:p>
    <w:p w:rsidR="00711A66" w:rsidRPr="00D54F9D" w:rsidRDefault="00711A66" w:rsidP="00250025">
      <w:pPr>
        <w:pStyle w:val="Default"/>
        <w:rPr>
          <w:b/>
          <w:color w:val="auto"/>
          <w:sz w:val="22"/>
          <w:szCs w:val="22"/>
        </w:rPr>
      </w:pPr>
      <w:r w:rsidRPr="00711A66">
        <w:rPr>
          <w:color w:val="auto"/>
          <w:sz w:val="22"/>
          <w:szCs w:val="22"/>
        </w:rPr>
        <w:t xml:space="preserve">Nabídka musí být zpracována v českém jazyce a na papíru formátu A4. Jednotlivé listy nabídky </w:t>
      </w:r>
      <w:r w:rsidRPr="00D54F9D">
        <w:rPr>
          <w:b/>
          <w:color w:val="auto"/>
          <w:sz w:val="22"/>
          <w:szCs w:val="22"/>
        </w:rPr>
        <w:t>nesmí obsahovat přepisy, škrty, či jiné úpravy</w:t>
      </w:r>
    </w:p>
    <w:p w:rsidR="00631E9E" w:rsidRDefault="00631E9E" w:rsidP="00250025">
      <w:pPr>
        <w:pStyle w:val="Default"/>
        <w:rPr>
          <w:color w:val="auto"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090"/>
      </w:tblGrid>
      <w:tr w:rsidR="00631E9E" w:rsidTr="00631E9E">
        <w:tc>
          <w:tcPr>
            <w:tcW w:w="10094" w:type="dxa"/>
          </w:tcPr>
          <w:p w:rsidR="00631E9E" w:rsidRPr="00631E9E" w:rsidRDefault="00D37524" w:rsidP="00250025">
            <w:pPr>
              <w:pStyle w:val="Default"/>
              <w:rPr>
                <w:b/>
                <w:caps/>
                <w:color w:val="auto"/>
                <w:sz w:val="22"/>
                <w:szCs w:val="22"/>
              </w:rPr>
            </w:pPr>
            <w:proofErr w:type="gramStart"/>
            <w:r>
              <w:rPr>
                <w:b/>
                <w:caps/>
                <w:color w:val="auto"/>
                <w:sz w:val="22"/>
                <w:szCs w:val="22"/>
              </w:rPr>
              <w:t>12</w:t>
            </w:r>
            <w:r w:rsidR="00631E9E" w:rsidRPr="00631E9E">
              <w:rPr>
                <w:b/>
                <w:caps/>
                <w:color w:val="auto"/>
                <w:sz w:val="22"/>
                <w:szCs w:val="22"/>
              </w:rPr>
              <w:t xml:space="preserve">. </w:t>
            </w:r>
            <w:r w:rsidR="00631E9E">
              <w:rPr>
                <w:b/>
                <w:caps/>
                <w:color w:val="auto"/>
                <w:sz w:val="22"/>
                <w:szCs w:val="22"/>
              </w:rPr>
              <w:t xml:space="preserve">         </w:t>
            </w:r>
            <w:r w:rsidR="00631E9E" w:rsidRPr="00631E9E">
              <w:rPr>
                <w:b/>
                <w:caps/>
                <w:color w:val="auto"/>
                <w:sz w:val="22"/>
                <w:szCs w:val="22"/>
              </w:rPr>
              <w:t>Další</w:t>
            </w:r>
            <w:proofErr w:type="gramEnd"/>
            <w:r w:rsidR="00631E9E" w:rsidRPr="00631E9E">
              <w:rPr>
                <w:b/>
                <w:caps/>
                <w:color w:val="auto"/>
                <w:sz w:val="22"/>
                <w:szCs w:val="22"/>
              </w:rPr>
              <w:t xml:space="preserve"> podmínky a vyhrazená práva zadavatele </w:t>
            </w:r>
          </w:p>
        </w:tc>
      </w:tr>
    </w:tbl>
    <w:p w:rsidR="00631E9E" w:rsidRDefault="00631E9E" w:rsidP="00250025">
      <w:pPr>
        <w:pStyle w:val="Default"/>
        <w:rPr>
          <w:color w:val="auto"/>
          <w:sz w:val="22"/>
          <w:szCs w:val="22"/>
        </w:rPr>
      </w:pPr>
    </w:p>
    <w:p w:rsidR="00631E9E" w:rsidRDefault="00631E9E" w:rsidP="0025002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Uchazeči nemají právo na úhradu nákladů spojených s účastí v zadávacím řízení.</w:t>
      </w:r>
    </w:p>
    <w:p w:rsidR="00631E9E" w:rsidRDefault="00631E9E" w:rsidP="0025002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Obsah nabídek považuje zadavatel za důvěrný</w:t>
      </w:r>
    </w:p>
    <w:p w:rsidR="00631E9E" w:rsidRDefault="00631E9E" w:rsidP="0025002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Zadavatel nepřipouští variantní řešení</w:t>
      </w:r>
    </w:p>
    <w:p w:rsidR="00631E9E" w:rsidRDefault="00631E9E" w:rsidP="0025002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Zadavatel může zrušit zadávací řízení až do doby uzavření smlouvy </w:t>
      </w:r>
      <w:r w:rsidR="00152A90">
        <w:rPr>
          <w:color w:val="auto"/>
          <w:sz w:val="22"/>
          <w:szCs w:val="22"/>
        </w:rPr>
        <w:t>bez udání důvodu</w:t>
      </w:r>
    </w:p>
    <w:p w:rsidR="00631E9E" w:rsidRDefault="00631E9E" w:rsidP="00250025">
      <w:pPr>
        <w:pStyle w:val="Default"/>
        <w:rPr>
          <w:color w:val="auto"/>
          <w:sz w:val="22"/>
          <w:szCs w:val="22"/>
        </w:rPr>
      </w:pPr>
    </w:p>
    <w:p w:rsidR="00631E9E" w:rsidRDefault="00631E9E" w:rsidP="00250025">
      <w:pPr>
        <w:pStyle w:val="Default"/>
        <w:rPr>
          <w:color w:val="auto"/>
          <w:sz w:val="22"/>
          <w:szCs w:val="22"/>
        </w:rPr>
      </w:pPr>
    </w:p>
    <w:p w:rsidR="00631E9E" w:rsidRDefault="00631E9E" w:rsidP="00250025">
      <w:pPr>
        <w:pStyle w:val="Default"/>
        <w:rPr>
          <w:color w:val="auto"/>
          <w:sz w:val="22"/>
          <w:szCs w:val="22"/>
        </w:rPr>
      </w:pPr>
    </w:p>
    <w:p w:rsidR="00631E9E" w:rsidRDefault="00631E9E" w:rsidP="00250025">
      <w:pPr>
        <w:pStyle w:val="Default"/>
        <w:rPr>
          <w:color w:val="auto"/>
          <w:sz w:val="22"/>
          <w:szCs w:val="22"/>
        </w:rPr>
      </w:pPr>
    </w:p>
    <w:p w:rsidR="00631E9E" w:rsidRDefault="00631E9E" w:rsidP="00250025">
      <w:pPr>
        <w:pStyle w:val="Default"/>
        <w:rPr>
          <w:color w:val="auto"/>
          <w:sz w:val="22"/>
          <w:szCs w:val="22"/>
        </w:rPr>
      </w:pPr>
    </w:p>
    <w:p w:rsidR="00631E9E" w:rsidRDefault="00631E9E" w:rsidP="00250025">
      <w:pPr>
        <w:pStyle w:val="Default"/>
        <w:rPr>
          <w:color w:val="auto"/>
          <w:sz w:val="22"/>
          <w:szCs w:val="22"/>
        </w:rPr>
      </w:pPr>
    </w:p>
    <w:p w:rsidR="00631E9E" w:rsidRDefault="00631E9E" w:rsidP="00250025">
      <w:pPr>
        <w:pStyle w:val="Default"/>
        <w:rPr>
          <w:color w:val="auto"/>
          <w:sz w:val="22"/>
          <w:szCs w:val="22"/>
        </w:rPr>
      </w:pPr>
    </w:p>
    <w:p w:rsidR="00631E9E" w:rsidRPr="00D81AF0" w:rsidRDefault="00631E9E" w:rsidP="00250025">
      <w:pPr>
        <w:pStyle w:val="Default"/>
        <w:rPr>
          <w:b/>
          <w:color w:val="auto"/>
          <w:sz w:val="22"/>
          <w:szCs w:val="22"/>
        </w:rPr>
      </w:pPr>
      <w:r w:rsidRPr="004A1EF9">
        <w:rPr>
          <w:color w:val="auto"/>
          <w:sz w:val="22"/>
          <w:szCs w:val="22"/>
        </w:rPr>
        <w:t xml:space="preserve">V Praze dne </w:t>
      </w:r>
      <w:proofErr w:type="gramStart"/>
      <w:r w:rsidR="00E62955">
        <w:rPr>
          <w:color w:val="auto"/>
          <w:sz w:val="22"/>
          <w:szCs w:val="22"/>
        </w:rPr>
        <w:t>2</w:t>
      </w:r>
      <w:r w:rsidR="008F7200">
        <w:rPr>
          <w:color w:val="auto"/>
          <w:sz w:val="22"/>
          <w:szCs w:val="22"/>
        </w:rPr>
        <w:t>8</w:t>
      </w:r>
      <w:r w:rsidR="00B92DD0">
        <w:rPr>
          <w:color w:val="auto"/>
          <w:sz w:val="22"/>
          <w:szCs w:val="22"/>
        </w:rPr>
        <w:t>.8</w:t>
      </w:r>
      <w:r w:rsidR="004B3FCF" w:rsidRPr="004A1EF9">
        <w:rPr>
          <w:color w:val="auto"/>
          <w:sz w:val="22"/>
          <w:szCs w:val="22"/>
        </w:rPr>
        <w:t>.2019</w:t>
      </w:r>
      <w:proofErr w:type="gramEnd"/>
      <w:r w:rsidR="00790947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 w:rsidR="00D81AF0">
        <w:rPr>
          <w:color w:val="auto"/>
          <w:sz w:val="22"/>
          <w:szCs w:val="22"/>
        </w:rPr>
        <w:tab/>
      </w:r>
      <w:r w:rsidRPr="00D81AF0">
        <w:rPr>
          <w:b/>
          <w:color w:val="auto"/>
          <w:sz w:val="22"/>
          <w:szCs w:val="22"/>
        </w:rPr>
        <w:t xml:space="preserve">Ing. Lenka </w:t>
      </w:r>
      <w:proofErr w:type="spellStart"/>
      <w:r w:rsidRPr="00D81AF0">
        <w:rPr>
          <w:b/>
          <w:color w:val="auto"/>
          <w:sz w:val="22"/>
          <w:szCs w:val="22"/>
        </w:rPr>
        <w:t>Alinčová</w:t>
      </w:r>
      <w:proofErr w:type="spellEnd"/>
    </w:p>
    <w:p w:rsidR="00631E9E" w:rsidRDefault="00631E9E" w:rsidP="0025002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  <w:t xml:space="preserve">Starostka MČ Praha Kunratice </w:t>
      </w:r>
    </w:p>
    <w:sectPr w:rsidR="00631E9E" w:rsidSect="00090B6C">
      <w:pgSz w:w="11904" w:h="16835"/>
      <w:pgMar w:top="1400" w:right="902" w:bottom="851" w:left="902" w:header="709" w:footer="70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C0A53"/>
    <w:multiLevelType w:val="hybridMultilevel"/>
    <w:tmpl w:val="2D30043C"/>
    <w:lvl w:ilvl="0" w:tplc="D8802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871A0"/>
    <w:multiLevelType w:val="hybridMultilevel"/>
    <w:tmpl w:val="0BEE2AB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B35E6D"/>
    <w:multiLevelType w:val="multilevel"/>
    <w:tmpl w:val="CF5EFA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C3D759B"/>
    <w:multiLevelType w:val="hybridMultilevel"/>
    <w:tmpl w:val="E6ACF1F2"/>
    <w:lvl w:ilvl="0" w:tplc="6FCEA830">
      <w:start w:val="4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FF09D3"/>
    <w:multiLevelType w:val="hybridMultilevel"/>
    <w:tmpl w:val="BE2AF5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B3711A"/>
    <w:multiLevelType w:val="hybridMultilevel"/>
    <w:tmpl w:val="E72C243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E77"/>
    <w:rsid w:val="0008480B"/>
    <w:rsid w:val="00090B6C"/>
    <w:rsid w:val="000A3651"/>
    <w:rsid w:val="000A673F"/>
    <w:rsid w:val="000E330C"/>
    <w:rsid w:val="000F5DE1"/>
    <w:rsid w:val="0010083A"/>
    <w:rsid w:val="00102B64"/>
    <w:rsid w:val="00110F04"/>
    <w:rsid w:val="00135362"/>
    <w:rsid w:val="00152A90"/>
    <w:rsid w:val="00164F00"/>
    <w:rsid w:val="00180E3E"/>
    <w:rsid w:val="00192CCB"/>
    <w:rsid w:val="001F5D2F"/>
    <w:rsid w:val="00247A6C"/>
    <w:rsid w:val="00250025"/>
    <w:rsid w:val="00291586"/>
    <w:rsid w:val="002C0A9A"/>
    <w:rsid w:val="002C5CE4"/>
    <w:rsid w:val="002E41B4"/>
    <w:rsid w:val="003620DB"/>
    <w:rsid w:val="003E7D79"/>
    <w:rsid w:val="00432734"/>
    <w:rsid w:val="004664EA"/>
    <w:rsid w:val="00474BC8"/>
    <w:rsid w:val="00494EDC"/>
    <w:rsid w:val="00497673"/>
    <w:rsid w:val="004A1EF9"/>
    <w:rsid w:val="004B3FCF"/>
    <w:rsid w:val="004D51FB"/>
    <w:rsid w:val="004F490A"/>
    <w:rsid w:val="00523E91"/>
    <w:rsid w:val="00524EEF"/>
    <w:rsid w:val="005438AF"/>
    <w:rsid w:val="005509CC"/>
    <w:rsid w:val="0057751B"/>
    <w:rsid w:val="0058367B"/>
    <w:rsid w:val="005840AC"/>
    <w:rsid w:val="00593EEF"/>
    <w:rsid w:val="005B7780"/>
    <w:rsid w:val="00603B54"/>
    <w:rsid w:val="00631E9E"/>
    <w:rsid w:val="006574D0"/>
    <w:rsid w:val="00694E77"/>
    <w:rsid w:val="00711A66"/>
    <w:rsid w:val="00724711"/>
    <w:rsid w:val="00732380"/>
    <w:rsid w:val="00790947"/>
    <w:rsid w:val="007C7CBC"/>
    <w:rsid w:val="007D5941"/>
    <w:rsid w:val="007F6543"/>
    <w:rsid w:val="0086185D"/>
    <w:rsid w:val="008778E8"/>
    <w:rsid w:val="008D177B"/>
    <w:rsid w:val="008E072B"/>
    <w:rsid w:val="008E5C39"/>
    <w:rsid w:val="008E7A20"/>
    <w:rsid w:val="008F7200"/>
    <w:rsid w:val="008F7ADF"/>
    <w:rsid w:val="00900C2C"/>
    <w:rsid w:val="00924608"/>
    <w:rsid w:val="009268F0"/>
    <w:rsid w:val="009364EB"/>
    <w:rsid w:val="009438B0"/>
    <w:rsid w:val="0097407B"/>
    <w:rsid w:val="0099486B"/>
    <w:rsid w:val="009A1D88"/>
    <w:rsid w:val="009A261F"/>
    <w:rsid w:val="009E4A7B"/>
    <w:rsid w:val="00A11B5B"/>
    <w:rsid w:val="00A173E3"/>
    <w:rsid w:val="00A449EF"/>
    <w:rsid w:val="00A530AB"/>
    <w:rsid w:val="00AC72DA"/>
    <w:rsid w:val="00AF3CC4"/>
    <w:rsid w:val="00B346E5"/>
    <w:rsid w:val="00B3776C"/>
    <w:rsid w:val="00B56528"/>
    <w:rsid w:val="00B81227"/>
    <w:rsid w:val="00B87730"/>
    <w:rsid w:val="00B92DD0"/>
    <w:rsid w:val="00B94B0B"/>
    <w:rsid w:val="00BC0FA8"/>
    <w:rsid w:val="00C04412"/>
    <w:rsid w:val="00C25258"/>
    <w:rsid w:val="00C352AC"/>
    <w:rsid w:val="00C52E15"/>
    <w:rsid w:val="00C649EA"/>
    <w:rsid w:val="00CA19BD"/>
    <w:rsid w:val="00CA59D8"/>
    <w:rsid w:val="00CB76C4"/>
    <w:rsid w:val="00CC1548"/>
    <w:rsid w:val="00D37524"/>
    <w:rsid w:val="00D43DDB"/>
    <w:rsid w:val="00D54F9D"/>
    <w:rsid w:val="00D671AF"/>
    <w:rsid w:val="00D81AF0"/>
    <w:rsid w:val="00DA5685"/>
    <w:rsid w:val="00DD6C8B"/>
    <w:rsid w:val="00DE11BE"/>
    <w:rsid w:val="00DE3B2D"/>
    <w:rsid w:val="00E340EE"/>
    <w:rsid w:val="00E62955"/>
    <w:rsid w:val="00EA5B6B"/>
    <w:rsid w:val="00EB26E9"/>
    <w:rsid w:val="00F0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5B25CB-F7BF-4D89-A3B6-2CF84A126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694E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  <w:style w:type="table" w:styleId="Mkatabulky">
    <w:name w:val="Table Grid"/>
    <w:basedOn w:val="Normlntabulka"/>
    <w:uiPriority w:val="39"/>
    <w:rsid w:val="00494E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93EE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4F490A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909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09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rdinova@praha-kunratice.cz" TargetMode="External"/><Relationship Id="rId5" Type="http://schemas.openxmlformats.org/officeDocument/2006/relationships/hyperlink" Target="mailto:kubat@praha-kunratice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4</Pages>
  <Words>861</Words>
  <Characters>5084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Klofáčová Ivana</dc:creator>
  <cp:keywords/>
  <dc:description/>
  <cp:lastModifiedBy>Hrdinová Lucie</cp:lastModifiedBy>
  <cp:revision>45</cp:revision>
  <cp:lastPrinted>2019-08-28T11:18:00Z</cp:lastPrinted>
  <dcterms:created xsi:type="dcterms:W3CDTF">2016-03-14T15:20:00Z</dcterms:created>
  <dcterms:modified xsi:type="dcterms:W3CDTF">2019-08-28T11:48:00Z</dcterms:modified>
</cp:coreProperties>
</file>