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6C1" w:rsidRDefault="004A46C1" w:rsidP="004A46C1">
      <w:pPr>
        <w:pStyle w:val="Default"/>
      </w:pPr>
      <w:r>
        <w:t xml:space="preserve">Příloha </w:t>
      </w:r>
      <w:proofErr w:type="gramStart"/>
      <w:r>
        <w:t>č.1</w:t>
      </w:r>
      <w:proofErr w:type="gramEnd"/>
    </w:p>
    <w:p w:rsidR="004A46C1" w:rsidRDefault="004A46C1" w:rsidP="004A46C1">
      <w:pPr>
        <w:pStyle w:val="Default"/>
      </w:pPr>
    </w:p>
    <w:p w:rsidR="004A46C1" w:rsidRPr="00631E9E" w:rsidRDefault="004A46C1" w:rsidP="004A46C1">
      <w:pPr>
        <w:pStyle w:val="Default"/>
        <w:jc w:val="center"/>
        <w:rPr>
          <w:b/>
          <w:caps/>
          <w:sz w:val="36"/>
          <w:szCs w:val="36"/>
        </w:rPr>
      </w:pPr>
      <w:r w:rsidRPr="00631E9E">
        <w:rPr>
          <w:b/>
          <w:caps/>
          <w:sz w:val="36"/>
          <w:szCs w:val="36"/>
        </w:rPr>
        <w:t>Titulní list nabídky</w:t>
      </w:r>
    </w:p>
    <w:p w:rsidR="004A46C1" w:rsidRDefault="004A46C1" w:rsidP="004A46C1">
      <w:pPr>
        <w:pStyle w:val="Default"/>
        <w:jc w:val="center"/>
      </w:pPr>
      <w:r>
        <w:t>podané v rámci veřejné zakázky malého rozsahu</w:t>
      </w:r>
    </w:p>
    <w:p w:rsidR="004A46C1" w:rsidRDefault="00F76607" w:rsidP="004A46C1">
      <w:pPr>
        <w:pStyle w:val="Default"/>
      </w:pPr>
      <w:r>
        <w:t>Plošné rekonstrukce komunikací v Kunraticích; IV. etapa – cyklotrasa A213; pořízení PD</w:t>
      </w:r>
    </w:p>
    <w:p w:rsidR="00F76607" w:rsidRPr="00494EDC" w:rsidRDefault="00F76607" w:rsidP="004A46C1">
      <w:pPr>
        <w:pStyle w:val="Default"/>
        <w:rPr>
          <w:cap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02"/>
        <w:gridCol w:w="7060"/>
      </w:tblGrid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>Název zadavatele</w:t>
            </w:r>
          </w:p>
        </w:tc>
        <w:tc>
          <w:tcPr>
            <w:tcW w:w="7972" w:type="dxa"/>
          </w:tcPr>
          <w:p w:rsidR="004A46C1" w:rsidRDefault="00F76607" w:rsidP="007902A3">
            <w:pPr>
              <w:pStyle w:val="Default"/>
            </w:pPr>
            <w:r>
              <w:t>MČ Praha-</w:t>
            </w:r>
            <w:r w:rsidR="004A46C1">
              <w:t>Ku</w:t>
            </w:r>
            <w:r w:rsidR="006702E0">
              <w:t>nratice, zastoupená starostkou I</w:t>
            </w:r>
            <w:r w:rsidR="004A46C1">
              <w:t>ng. Lenkou Alinčovou</w:t>
            </w: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 xml:space="preserve">Sídlo </w:t>
            </w:r>
          </w:p>
        </w:tc>
        <w:tc>
          <w:tcPr>
            <w:tcW w:w="7972" w:type="dxa"/>
          </w:tcPr>
          <w:p w:rsidR="004A46C1" w:rsidRDefault="004A46C1" w:rsidP="00F76607">
            <w:pPr>
              <w:pStyle w:val="Default"/>
            </w:pPr>
            <w:r>
              <w:t xml:space="preserve">K Libuši 7, Praha 4 Kunratice, </w:t>
            </w:r>
            <w:r w:rsidR="00F76607">
              <w:t>148 00</w:t>
            </w:r>
            <w:bookmarkStart w:id="0" w:name="_GoBack"/>
            <w:bookmarkEnd w:id="0"/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>IČ, DIČ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  <w:r>
              <w:t>00231134, CZ00231134</w:t>
            </w:r>
          </w:p>
        </w:tc>
      </w:tr>
    </w:tbl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Uchazeč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IČ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DIČ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Sídlo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Statutární orgán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Osoba zmocněná k jednání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>Telefon, fax, e-mail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  <w:tr w:rsidR="000F253A" w:rsidTr="006702E0">
        <w:trPr>
          <w:trHeight w:hRule="exact" w:val="567"/>
        </w:trPr>
        <w:tc>
          <w:tcPr>
            <w:tcW w:w="2972" w:type="dxa"/>
            <w:vAlign w:val="center"/>
          </w:tcPr>
          <w:p w:rsidR="000F253A" w:rsidRDefault="000F253A" w:rsidP="006702E0">
            <w:pPr>
              <w:pStyle w:val="Default"/>
              <w:jc w:val="right"/>
            </w:pPr>
            <w:r>
              <w:t>Datová schránka</w:t>
            </w:r>
          </w:p>
        </w:tc>
        <w:tc>
          <w:tcPr>
            <w:tcW w:w="6090" w:type="dxa"/>
            <w:vAlign w:val="center"/>
          </w:tcPr>
          <w:p w:rsidR="000F253A" w:rsidRDefault="000F253A" w:rsidP="006702E0">
            <w:pPr>
              <w:pStyle w:val="Default"/>
              <w:jc w:val="right"/>
            </w:pPr>
          </w:p>
        </w:tc>
      </w:tr>
      <w:tr w:rsidR="004A46C1" w:rsidTr="006702E0">
        <w:trPr>
          <w:trHeight w:hRule="exact" w:val="567"/>
        </w:trPr>
        <w:tc>
          <w:tcPr>
            <w:tcW w:w="2972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  <w:r>
              <w:t xml:space="preserve">Bankovní spojení </w:t>
            </w:r>
          </w:p>
        </w:tc>
        <w:tc>
          <w:tcPr>
            <w:tcW w:w="6090" w:type="dxa"/>
            <w:vAlign w:val="center"/>
          </w:tcPr>
          <w:p w:rsidR="004A46C1" w:rsidRDefault="004A46C1" w:rsidP="006702E0">
            <w:pPr>
              <w:pStyle w:val="Default"/>
              <w:jc w:val="right"/>
            </w:pPr>
          </w:p>
        </w:tc>
      </w:tr>
    </w:tbl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771"/>
        <w:gridCol w:w="3291"/>
      </w:tblGrid>
      <w:tr w:rsidR="004A46C1" w:rsidRPr="00593EEF" w:rsidTr="006702E0">
        <w:trPr>
          <w:trHeight w:val="567"/>
        </w:trPr>
        <w:tc>
          <w:tcPr>
            <w:tcW w:w="6374" w:type="dxa"/>
            <w:vAlign w:val="center"/>
          </w:tcPr>
          <w:p w:rsidR="004A46C1" w:rsidRPr="00593EEF" w:rsidRDefault="004A46C1" w:rsidP="006702E0">
            <w:pPr>
              <w:pStyle w:val="Default"/>
              <w:jc w:val="right"/>
              <w:rPr>
                <w:b/>
                <w:caps/>
              </w:rPr>
            </w:pPr>
            <w:r w:rsidRPr="00593EEF">
              <w:rPr>
                <w:b/>
                <w:caps/>
              </w:rPr>
              <w:t>Celková nabídková cena bez DPH</w:t>
            </w:r>
            <w:r w:rsidR="006702E0">
              <w:rPr>
                <w:b/>
                <w:caps/>
              </w:rPr>
              <w:t xml:space="preserve"> (Kč):</w:t>
            </w:r>
          </w:p>
        </w:tc>
        <w:tc>
          <w:tcPr>
            <w:tcW w:w="3720" w:type="dxa"/>
          </w:tcPr>
          <w:p w:rsidR="004A46C1" w:rsidRPr="00593EEF" w:rsidRDefault="004A46C1" w:rsidP="007902A3">
            <w:pPr>
              <w:pStyle w:val="Default"/>
              <w:rPr>
                <w:b/>
              </w:rPr>
            </w:pPr>
          </w:p>
        </w:tc>
      </w:tr>
      <w:tr w:rsidR="004A46C1" w:rsidRPr="00593EEF" w:rsidTr="006702E0">
        <w:trPr>
          <w:trHeight w:val="567"/>
        </w:trPr>
        <w:tc>
          <w:tcPr>
            <w:tcW w:w="6374" w:type="dxa"/>
            <w:vAlign w:val="center"/>
          </w:tcPr>
          <w:p w:rsidR="004A46C1" w:rsidRPr="00593EEF" w:rsidRDefault="004A46C1" w:rsidP="006702E0">
            <w:pPr>
              <w:pStyle w:val="Default"/>
              <w:jc w:val="right"/>
              <w:rPr>
                <w:b/>
                <w:caps/>
              </w:rPr>
            </w:pPr>
            <w:r w:rsidRPr="00593EEF">
              <w:rPr>
                <w:b/>
                <w:caps/>
              </w:rPr>
              <w:t>DPH</w:t>
            </w:r>
            <w:r w:rsidR="006702E0">
              <w:rPr>
                <w:b/>
                <w:caps/>
              </w:rPr>
              <w:t xml:space="preserve"> (Kč):</w:t>
            </w:r>
          </w:p>
        </w:tc>
        <w:tc>
          <w:tcPr>
            <w:tcW w:w="3720" w:type="dxa"/>
          </w:tcPr>
          <w:p w:rsidR="004A46C1" w:rsidRPr="00593EEF" w:rsidRDefault="004A46C1" w:rsidP="007902A3">
            <w:pPr>
              <w:pStyle w:val="Default"/>
              <w:rPr>
                <w:b/>
              </w:rPr>
            </w:pPr>
          </w:p>
        </w:tc>
      </w:tr>
      <w:tr w:rsidR="004A46C1" w:rsidRPr="00593EEF" w:rsidTr="006702E0">
        <w:trPr>
          <w:trHeight w:val="567"/>
        </w:trPr>
        <w:tc>
          <w:tcPr>
            <w:tcW w:w="6374" w:type="dxa"/>
            <w:vAlign w:val="center"/>
          </w:tcPr>
          <w:p w:rsidR="004A46C1" w:rsidRPr="00593EEF" w:rsidRDefault="004A46C1" w:rsidP="006702E0">
            <w:pPr>
              <w:pStyle w:val="Default"/>
              <w:jc w:val="right"/>
              <w:rPr>
                <w:b/>
                <w:caps/>
              </w:rPr>
            </w:pPr>
            <w:r w:rsidRPr="00593EEF">
              <w:rPr>
                <w:b/>
                <w:caps/>
              </w:rPr>
              <w:t>Celková nabídková cena včetně DPH</w:t>
            </w:r>
            <w:r w:rsidR="006702E0">
              <w:rPr>
                <w:b/>
                <w:caps/>
              </w:rPr>
              <w:t xml:space="preserve"> (Kč):</w:t>
            </w:r>
          </w:p>
        </w:tc>
        <w:tc>
          <w:tcPr>
            <w:tcW w:w="3720" w:type="dxa"/>
          </w:tcPr>
          <w:p w:rsidR="004A46C1" w:rsidRPr="00593EEF" w:rsidRDefault="004A46C1" w:rsidP="007902A3">
            <w:pPr>
              <w:pStyle w:val="Default"/>
              <w:rPr>
                <w:b/>
              </w:rPr>
            </w:pPr>
          </w:p>
        </w:tc>
      </w:tr>
    </w:tbl>
    <w:p w:rsidR="004A46C1" w:rsidRPr="00593EEF" w:rsidRDefault="004A46C1" w:rsidP="004A46C1">
      <w:pPr>
        <w:pStyle w:val="Default"/>
        <w:rPr>
          <w:b/>
        </w:rPr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  <w:r>
        <w:t xml:space="preserve">V Praze dne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 osoby uchazeče</w:t>
      </w:r>
    </w:p>
    <w:p w:rsidR="00257197" w:rsidRDefault="00257197"/>
    <w:sectPr w:rsidR="00257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6C1"/>
    <w:rsid w:val="00084F17"/>
    <w:rsid w:val="000F253A"/>
    <w:rsid w:val="00257197"/>
    <w:rsid w:val="004A46C1"/>
    <w:rsid w:val="006702E0"/>
    <w:rsid w:val="00965651"/>
    <w:rsid w:val="00F7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30C56-5C3D-4188-BB10-7F100104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A46C1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A4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4A46C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Hrdinová Lucie</dc:creator>
  <cp:keywords/>
  <dc:description/>
  <cp:lastModifiedBy>Martin Kubát</cp:lastModifiedBy>
  <cp:revision>6</cp:revision>
  <dcterms:created xsi:type="dcterms:W3CDTF">2019-04-01T14:50:00Z</dcterms:created>
  <dcterms:modified xsi:type="dcterms:W3CDTF">2020-06-05T06:30:00Z</dcterms:modified>
</cp:coreProperties>
</file>