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AC4187" w14:textId="77777777" w:rsidR="00CF3640" w:rsidRDefault="00CF3640" w:rsidP="002A68FB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cs-CZ"/>
        </w:rPr>
      </w:pPr>
    </w:p>
    <w:p w14:paraId="6EA2B71A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</w:p>
    <w:p w14:paraId="58AF205E" w14:textId="77777777" w:rsidR="00FC52E3" w:rsidRDefault="00FC52E3" w:rsidP="00E1203E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cs-CZ"/>
        </w:rPr>
      </w:pPr>
    </w:p>
    <w:p w14:paraId="591C1663" w14:textId="0D340C5D" w:rsidR="00E1203E" w:rsidRPr="00E1203E" w:rsidRDefault="00E1203E" w:rsidP="00E1203E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cs-CZ"/>
        </w:rPr>
      </w:pPr>
      <w:r w:rsidRPr="00E1203E">
        <w:rPr>
          <w:rFonts w:ascii="Arial" w:eastAsia="Times New Roman" w:hAnsi="Arial" w:cs="Arial"/>
          <w:b/>
          <w:sz w:val="28"/>
          <w:szCs w:val="28"/>
          <w:u w:val="single"/>
          <w:lang w:eastAsia="cs-CZ"/>
        </w:rPr>
        <w:t>Přiznání k místní</w:t>
      </w:r>
      <w:r w:rsidR="000C2FF6">
        <w:rPr>
          <w:rFonts w:ascii="Arial" w:eastAsia="Times New Roman" w:hAnsi="Arial" w:cs="Arial"/>
          <w:b/>
          <w:sz w:val="28"/>
          <w:szCs w:val="28"/>
          <w:u w:val="single"/>
          <w:lang w:eastAsia="cs-CZ"/>
        </w:rPr>
        <w:t>mu</w:t>
      </w:r>
      <w:r w:rsidRPr="00E1203E">
        <w:rPr>
          <w:rFonts w:ascii="Arial" w:eastAsia="Times New Roman" w:hAnsi="Arial" w:cs="Arial"/>
          <w:b/>
          <w:sz w:val="28"/>
          <w:szCs w:val="28"/>
          <w:u w:val="single"/>
          <w:lang w:eastAsia="cs-CZ"/>
        </w:rPr>
        <w:t xml:space="preserve"> poplatku ze vstupného</w:t>
      </w:r>
    </w:p>
    <w:p w14:paraId="2DFE03D2" w14:textId="78F1206B" w:rsidR="00E1203E" w:rsidRDefault="00E1203E" w:rsidP="002A68FB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  <w:lang w:eastAsia="cs-CZ"/>
        </w:rPr>
      </w:pPr>
    </w:p>
    <w:p w14:paraId="55758F5F" w14:textId="77777777" w:rsidR="00121B35" w:rsidRDefault="00121B35" w:rsidP="002A68FB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  <w:lang w:eastAsia="cs-CZ"/>
        </w:rPr>
      </w:pPr>
    </w:p>
    <w:p w14:paraId="75CB2406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  <w:lang w:eastAsia="cs-CZ"/>
        </w:rPr>
      </w:pPr>
    </w:p>
    <w:p w14:paraId="0D31E99A" w14:textId="2E43385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cs-CZ"/>
        </w:rPr>
      </w:pPr>
      <w:r w:rsidRPr="00121B35">
        <w:rPr>
          <w:rFonts w:ascii="Arial" w:eastAsia="Times New Roman" w:hAnsi="Arial" w:cs="Arial"/>
          <w:b/>
          <w:sz w:val="20"/>
          <w:szCs w:val="20"/>
          <w:lang w:eastAsia="cs-CZ"/>
        </w:rPr>
        <w:t>Poplatník:</w:t>
      </w:r>
      <w:r w:rsidR="00CF3640">
        <w:rPr>
          <w:rFonts w:ascii="Arial" w:eastAsia="Times New Roman" w:hAnsi="Arial" w:cs="Arial"/>
          <w:b/>
          <w:sz w:val="18"/>
          <w:szCs w:val="18"/>
          <w:lang w:eastAsia="cs-CZ"/>
        </w:rPr>
        <w:t xml:space="preserve"> </w:t>
      </w:r>
      <w:r w:rsidRPr="002A68FB">
        <w:rPr>
          <w:rFonts w:ascii="Arial" w:eastAsia="Times New Roman" w:hAnsi="Arial" w:cs="Arial"/>
          <w:b/>
          <w:sz w:val="18"/>
          <w:szCs w:val="18"/>
          <w:lang w:eastAsia="cs-CZ"/>
        </w:rPr>
        <w:t>...........................................................................................................................</w:t>
      </w:r>
      <w:r w:rsidR="00E1203E">
        <w:rPr>
          <w:rFonts w:ascii="Arial" w:eastAsia="Times New Roman" w:hAnsi="Arial" w:cs="Arial"/>
          <w:b/>
          <w:sz w:val="18"/>
          <w:szCs w:val="18"/>
          <w:lang w:eastAsia="cs-CZ"/>
        </w:rPr>
        <w:t>....................................</w:t>
      </w:r>
    </w:p>
    <w:p w14:paraId="4EDB7051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cs-CZ"/>
        </w:rPr>
      </w:pPr>
    </w:p>
    <w:p w14:paraId="5370B62E" w14:textId="2DF44B11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cs-CZ"/>
        </w:rPr>
      </w:pPr>
      <w:r w:rsidRPr="002A68FB">
        <w:rPr>
          <w:rFonts w:ascii="Arial" w:eastAsia="Times New Roman" w:hAnsi="Arial" w:cs="Arial"/>
          <w:b/>
          <w:sz w:val="18"/>
          <w:szCs w:val="18"/>
          <w:lang w:eastAsia="cs-CZ"/>
        </w:rPr>
        <w:t>Název akce, konané dne: ...................................................................................................</w:t>
      </w:r>
      <w:r w:rsidR="00E1203E">
        <w:rPr>
          <w:rFonts w:ascii="Arial" w:eastAsia="Times New Roman" w:hAnsi="Arial" w:cs="Arial"/>
          <w:b/>
          <w:sz w:val="18"/>
          <w:szCs w:val="18"/>
          <w:lang w:eastAsia="cs-CZ"/>
        </w:rPr>
        <w:t>......................................</w:t>
      </w:r>
    </w:p>
    <w:p w14:paraId="2609EBFD" w14:textId="4B3AA75B" w:rsid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cs-CZ"/>
        </w:rPr>
      </w:pPr>
    </w:p>
    <w:p w14:paraId="24331B16" w14:textId="77777777" w:rsidR="00121B35" w:rsidRPr="002A68FB" w:rsidRDefault="00121B35" w:rsidP="002A68FB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cs-CZ"/>
        </w:rPr>
      </w:pPr>
    </w:p>
    <w:p w14:paraId="65AF0440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cs-CZ"/>
        </w:rPr>
      </w:pPr>
      <w:r w:rsidRPr="002A68FB">
        <w:rPr>
          <w:rFonts w:ascii="Arial" w:eastAsia="Times New Roman" w:hAnsi="Arial" w:cs="Arial"/>
          <w:b/>
          <w:sz w:val="18"/>
          <w:szCs w:val="18"/>
          <w:lang w:eastAsia="cs-CZ"/>
        </w:rPr>
        <w:t>Výpočet poplatku: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2A68FB" w:rsidRPr="002A68FB" w14:paraId="49948644" w14:textId="77777777" w:rsidTr="00121B35">
        <w:trPr>
          <w:trHeight w:val="666"/>
        </w:trPr>
        <w:tc>
          <w:tcPr>
            <w:tcW w:w="921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pct20" w:color="auto" w:fill="auto"/>
          </w:tcPr>
          <w:p w14:paraId="06430610" w14:textId="77777777" w:rsidR="002A68FB" w:rsidRPr="00121B35" w:rsidRDefault="002A68FB" w:rsidP="002A68F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2"/>
                <w:szCs w:val="12"/>
                <w:lang w:eastAsia="cs-CZ"/>
              </w:rPr>
            </w:pPr>
          </w:p>
          <w:p w14:paraId="544C3C1F" w14:textId="424E8136" w:rsidR="002A68FB" w:rsidRPr="002A68FB" w:rsidRDefault="002A68FB" w:rsidP="002A68F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</w:pPr>
            <w:r w:rsidRPr="002A68FB"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  <w:t>Sazba poplatku dle čl. 3 vyhlášky hl.</w:t>
            </w:r>
            <w:r w:rsidR="00AD104E"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  <w:t xml:space="preserve"> </w:t>
            </w:r>
            <w:r w:rsidRPr="002A68FB"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  <w:t>m. Prahy (</w:t>
            </w:r>
            <w:proofErr w:type="gramStart"/>
            <w:r w:rsidRPr="002A68FB"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  <w:t>5%</w:t>
            </w:r>
            <w:proofErr w:type="gramEnd"/>
            <w:r w:rsidRPr="002A68FB"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  <w:t>,10%,20%) .......................... z úhrnné částky vybraného vstupného</w:t>
            </w:r>
          </w:p>
          <w:p w14:paraId="0BAB66D4" w14:textId="77777777" w:rsidR="002A68FB" w:rsidRPr="00121B35" w:rsidRDefault="002A68FB" w:rsidP="002A68F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2"/>
                <w:szCs w:val="12"/>
                <w:lang w:eastAsia="cs-CZ"/>
              </w:rPr>
            </w:pPr>
          </w:p>
        </w:tc>
      </w:tr>
      <w:tr w:rsidR="002A68FB" w:rsidRPr="002A68FB" w14:paraId="5ED24A16" w14:textId="77777777" w:rsidTr="00121B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537"/>
        </w:trPr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91891" w14:textId="77777777" w:rsidR="00121B35" w:rsidRPr="00121B35" w:rsidRDefault="00121B35" w:rsidP="002A68F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2"/>
                <w:szCs w:val="12"/>
                <w:lang w:eastAsia="cs-CZ"/>
              </w:rPr>
            </w:pPr>
          </w:p>
          <w:p w14:paraId="41FF737F" w14:textId="52E111BC" w:rsidR="002A68FB" w:rsidRDefault="002A68FB" w:rsidP="002A68F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</w:pPr>
            <w:r w:rsidRPr="002A68FB"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  <w:t xml:space="preserve">Vstupné za </w:t>
            </w:r>
            <w:r w:rsidR="006A3640"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  <w:t>1</w:t>
            </w:r>
            <w:r w:rsidRPr="002A68FB"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  <w:t xml:space="preserve"> osobu (viz strana 2)</w:t>
            </w:r>
          </w:p>
          <w:p w14:paraId="071B5B75" w14:textId="1BA5C83C" w:rsidR="00121B35" w:rsidRPr="00121B35" w:rsidRDefault="00121B35" w:rsidP="002A68F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2"/>
                <w:szCs w:val="12"/>
                <w:lang w:eastAsia="cs-CZ"/>
              </w:rPr>
            </w:pPr>
          </w:p>
        </w:tc>
        <w:tc>
          <w:tcPr>
            <w:tcW w:w="460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F904775" w14:textId="77777777" w:rsidR="002A68FB" w:rsidRPr="002A68FB" w:rsidRDefault="002A68FB" w:rsidP="002A68F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2A68FB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                                                                                        </w:t>
            </w:r>
          </w:p>
          <w:p w14:paraId="1D1236F0" w14:textId="77777777" w:rsidR="002A68FB" w:rsidRPr="002A68FB" w:rsidRDefault="002A68FB" w:rsidP="002A68F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2A68FB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                                                                                                                        </w:t>
            </w:r>
          </w:p>
        </w:tc>
      </w:tr>
      <w:tr w:rsidR="002A68FB" w:rsidRPr="002A68FB" w14:paraId="244283DC" w14:textId="77777777" w:rsidTr="00AF48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0ADDE" w14:textId="77777777" w:rsidR="00121B35" w:rsidRPr="00121B35" w:rsidRDefault="00121B35" w:rsidP="00121B35">
            <w:pPr>
              <w:spacing w:after="0" w:line="240" w:lineRule="auto"/>
              <w:rPr>
                <w:rFonts w:ascii="Arial" w:eastAsia="Times New Roman" w:hAnsi="Arial" w:cs="Arial"/>
                <w:b/>
                <w:sz w:val="12"/>
                <w:szCs w:val="12"/>
                <w:lang w:eastAsia="cs-CZ"/>
              </w:rPr>
            </w:pPr>
          </w:p>
          <w:p w14:paraId="095A6617" w14:textId="77777777" w:rsidR="00121B35" w:rsidRDefault="002A68FB" w:rsidP="00121B35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</w:pPr>
            <w:r w:rsidRPr="002A68FB"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  <w:t>Počet platících účastníků</w:t>
            </w:r>
          </w:p>
          <w:p w14:paraId="13D56AC7" w14:textId="59FAE61A" w:rsidR="00121B35" w:rsidRPr="00121B35" w:rsidRDefault="00121B35" w:rsidP="00121B35">
            <w:pPr>
              <w:spacing w:after="0" w:line="240" w:lineRule="auto"/>
              <w:rPr>
                <w:rFonts w:ascii="Arial" w:eastAsia="Times New Roman" w:hAnsi="Arial" w:cs="Arial"/>
                <w:b/>
                <w:sz w:val="12"/>
                <w:szCs w:val="12"/>
                <w:lang w:eastAsia="cs-CZ"/>
              </w:rPr>
            </w:pPr>
          </w:p>
        </w:tc>
        <w:tc>
          <w:tcPr>
            <w:tcW w:w="460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D6E037F" w14:textId="77777777" w:rsidR="002A68FB" w:rsidRPr="002A68FB" w:rsidRDefault="002A68FB" w:rsidP="002A68F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  <w:p w14:paraId="0089099D" w14:textId="77777777" w:rsidR="002A68FB" w:rsidRPr="002A68FB" w:rsidRDefault="002A68FB" w:rsidP="002A68F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2A68FB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                                                                                                                   </w:t>
            </w:r>
          </w:p>
        </w:tc>
      </w:tr>
      <w:tr w:rsidR="002A68FB" w:rsidRPr="002A68FB" w14:paraId="2585FAAB" w14:textId="77777777" w:rsidTr="00AF48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2594A" w14:textId="77777777" w:rsidR="00121B35" w:rsidRPr="00121B35" w:rsidRDefault="00121B35" w:rsidP="002A68F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2"/>
                <w:szCs w:val="12"/>
                <w:lang w:eastAsia="cs-CZ"/>
              </w:rPr>
            </w:pPr>
          </w:p>
          <w:p w14:paraId="47228E6E" w14:textId="77777777" w:rsidR="002A68FB" w:rsidRDefault="002A68FB" w:rsidP="002A68F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2"/>
                <w:szCs w:val="12"/>
                <w:lang w:eastAsia="cs-CZ"/>
              </w:rPr>
            </w:pPr>
            <w:r w:rsidRPr="002A68FB"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  <w:t xml:space="preserve">Celková částka vybraného vstupného v Kč </w:t>
            </w:r>
            <w:r w:rsidRPr="00121B35">
              <w:rPr>
                <w:rFonts w:ascii="Arial" w:eastAsia="Times New Roman" w:hAnsi="Arial" w:cs="Arial"/>
                <w:b/>
                <w:sz w:val="12"/>
                <w:szCs w:val="12"/>
                <w:lang w:eastAsia="cs-CZ"/>
              </w:rPr>
              <w:t>(viz strana 2)</w:t>
            </w:r>
          </w:p>
          <w:p w14:paraId="15756745" w14:textId="2AD84D84" w:rsidR="00121B35" w:rsidRPr="00121B35" w:rsidRDefault="00121B35" w:rsidP="002A68F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2"/>
                <w:szCs w:val="12"/>
                <w:lang w:eastAsia="cs-CZ"/>
              </w:rPr>
            </w:pPr>
          </w:p>
        </w:tc>
        <w:tc>
          <w:tcPr>
            <w:tcW w:w="460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4077517" w14:textId="77777777" w:rsidR="002A68FB" w:rsidRPr="002A68FB" w:rsidRDefault="002A68FB" w:rsidP="002A68F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  <w:p w14:paraId="3D23E7F2" w14:textId="77777777" w:rsidR="002A68FB" w:rsidRPr="002A68FB" w:rsidRDefault="002A68FB" w:rsidP="002A68F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2A68FB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                                                                                                                    </w:t>
            </w:r>
          </w:p>
        </w:tc>
      </w:tr>
      <w:tr w:rsidR="002A68FB" w:rsidRPr="002A68FB" w14:paraId="320E960E" w14:textId="77777777" w:rsidTr="00AF48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E3E1A" w14:textId="77777777" w:rsidR="002A68FB" w:rsidRPr="00121B35" w:rsidRDefault="002A68FB" w:rsidP="002A68F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2"/>
                <w:szCs w:val="12"/>
                <w:lang w:eastAsia="cs-CZ"/>
              </w:rPr>
            </w:pPr>
          </w:p>
          <w:p w14:paraId="044C0A01" w14:textId="4FBC3D6F" w:rsidR="002A68FB" w:rsidRDefault="002A68FB" w:rsidP="002A68F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</w:pPr>
            <w:r w:rsidRPr="002A68FB"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  <w:t>Celková částka poplatku ze vstupného v</w:t>
            </w:r>
            <w:r w:rsidR="00121B35"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  <w:t> </w:t>
            </w:r>
            <w:r w:rsidRPr="002A68FB"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  <w:t>Kč</w:t>
            </w:r>
          </w:p>
          <w:p w14:paraId="1FAA4940" w14:textId="6C0B3062" w:rsidR="00121B35" w:rsidRPr="00121B35" w:rsidRDefault="00121B35" w:rsidP="002A68F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2"/>
                <w:szCs w:val="12"/>
                <w:lang w:eastAsia="cs-CZ"/>
              </w:rPr>
            </w:pPr>
          </w:p>
        </w:tc>
        <w:tc>
          <w:tcPr>
            <w:tcW w:w="460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20" w:color="auto" w:fill="auto"/>
          </w:tcPr>
          <w:p w14:paraId="62C8F1E4" w14:textId="77777777" w:rsidR="002A68FB" w:rsidRPr="002A68FB" w:rsidRDefault="002A68FB" w:rsidP="002A68F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</w:p>
          <w:p w14:paraId="51F4A945" w14:textId="77777777" w:rsidR="002A68FB" w:rsidRPr="002A68FB" w:rsidRDefault="002A68FB" w:rsidP="002A68F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cs-CZ"/>
              </w:rPr>
            </w:pPr>
            <w:r w:rsidRPr="002A68FB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                                                                                                              </w:t>
            </w:r>
          </w:p>
        </w:tc>
      </w:tr>
    </w:tbl>
    <w:p w14:paraId="7FE1D75B" w14:textId="77777777" w:rsidR="00FC52E3" w:rsidRDefault="00FC52E3" w:rsidP="002A68F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</w:p>
    <w:p w14:paraId="24995BD0" w14:textId="68B842A6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cs-CZ"/>
        </w:rPr>
      </w:pPr>
      <w:r w:rsidRPr="002A68FB">
        <w:rPr>
          <w:rFonts w:ascii="Arial" w:eastAsia="Times New Roman" w:hAnsi="Arial" w:cs="Arial"/>
          <w:b/>
          <w:sz w:val="18"/>
          <w:szCs w:val="18"/>
          <w:lang w:eastAsia="cs-CZ"/>
        </w:rPr>
        <w:t>Součástí výpočtu místního poplatku ze vstupného bude příloha s průkaznou evidencí počtu prodaných vstupenek podle cenových kategorií (viz strana 2).</w:t>
      </w:r>
    </w:p>
    <w:p w14:paraId="5AD197B6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iCs/>
          <w:sz w:val="18"/>
          <w:szCs w:val="18"/>
          <w:lang w:eastAsia="cs-CZ"/>
        </w:rPr>
      </w:pPr>
    </w:p>
    <w:p w14:paraId="35B60C7E" w14:textId="55FBCBCF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iCs/>
          <w:sz w:val="18"/>
          <w:szCs w:val="18"/>
          <w:lang w:eastAsia="cs-CZ"/>
        </w:rPr>
      </w:pPr>
      <w:r w:rsidRPr="002A68FB">
        <w:rPr>
          <w:rFonts w:ascii="Arial" w:eastAsia="Times New Roman" w:hAnsi="Arial" w:cs="Arial"/>
          <w:iCs/>
          <w:sz w:val="18"/>
          <w:szCs w:val="18"/>
          <w:lang w:eastAsia="cs-CZ"/>
        </w:rPr>
        <w:t>Vyplněné přiznání zašlete na adresu</w:t>
      </w:r>
      <w:r w:rsidR="00691203">
        <w:rPr>
          <w:rFonts w:ascii="Arial" w:eastAsia="Times New Roman" w:hAnsi="Arial" w:cs="Arial"/>
          <w:iCs/>
          <w:sz w:val="18"/>
          <w:szCs w:val="18"/>
          <w:lang w:eastAsia="cs-CZ"/>
        </w:rPr>
        <w:t xml:space="preserve"> </w:t>
      </w:r>
      <w:r w:rsidRPr="002A68FB">
        <w:rPr>
          <w:rFonts w:ascii="Arial" w:eastAsia="Times New Roman" w:hAnsi="Arial" w:cs="Arial"/>
          <w:b/>
          <w:iCs/>
          <w:sz w:val="18"/>
          <w:szCs w:val="18"/>
          <w:lang w:eastAsia="cs-CZ"/>
        </w:rPr>
        <w:t>Úřad městské části</w:t>
      </w:r>
      <w:r w:rsidR="00691203">
        <w:rPr>
          <w:rFonts w:ascii="Arial" w:eastAsia="Times New Roman" w:hAnsi="Arial" w:cs="Arial"/>
          <w:b/>
          <w:iCs/>
          <w:sz w:val="18"/>
          <w:szCs w:val="18"/>
          <w:lang w:eastAsia="cs-CZ"/>
        </w:rPr>
        <w:t xml:space="preserve"> Praha-Kunratice</w:t>
      </w:r>
      <w:r w:rsidRPr="002A68FB">
        <w:rPr>
          <w:rFonts w:ascii="Arial" w:eastAsia="Times New Roman" w:hAnsi="Arial" w:cs="Arial"/>
          <w:b/>
          <w:iCs/>
          <w:sz w:val="18"/>
          <w:szCs w:val="18"/>
          <w:lang w:eastAsia="cs-CZ"/>
        </w:rPr>
        <w:t>,</w:t>
      </w:r>
      <w:r w:rsidR="00691203">
        <w:rPr>
          <w:rFonts w:ascii="Arial" w:eastAsia="Times New Roman" w:hAnsi="Arial" w:cs="Arial"/>
          <w:b/>
          <w:iCs/>
          <w:sz w:val="18"/>
          <w:szCs w:val="18"/>
          <w:lang w:eastAsia="cs-CZ"/>
        </w:rPr>
        <w:t xml:space="preserve"> K Libuši 7/10</w:t>
      </w:r>
      <w:r w:rsidRPr="002A68FB">
        <w:rPr>
          <w:rFonts w:ascii="Arial" w:eastAsia="Times New Roman" w:hAnsi="Arial" w:cs="Arial"/>
          <w:b/>
          <w:iCs/>
          <w:sz w:val="18"/>
          <w:szCs w:val="18"/>
          <w:lang w:eastAsia="cs-CZ"/>
        </w:rPr>
        <w:t>, 1</w:t>
      </w:r>
      <w:r w:rsidR="00691203">
        <w:rPr>
          <w:rFonts w:ascii="Arial" w:eastAsia="Times New Roman" w:hAnsi="Arial" w:cs="Arial"/>
          <w:b/>
          <w:iCs/>
          <w:sz w:val="18"/>
          <w:szCs w:val="18"/>
          <w:lang w:eastAsia="cs-CZ"/>
        </w:rPr>
        <w:t>48</w:t>
      </w:r>
      <w:r w:rsidRPr="002A68FB">
        <w:rPr>
          <w:rFonts w:ascii="Arial" w:eastAsia="Times New Roman" w:hAnsi="Arial" w:cs="Arial"/>
          <w:b/>
          <w:iCs/>
          <w:sz w:val="18"/>
          <w:szCs w:val="18"/>
          <w:lang w:eastAsia="cs-CZ"/>
        </w:rPr>
        <w:t xml:space="preserve"> </w:t>
      </w:r>
      <w:r w:rsidR="00691203">
        <w:rPr>
          <w:rFonts w:ascii="Arial" w:eastAsia="Times New Roman" w:hAnsi="Arial" w:cs="Arial"/>
          <w:b/>
          <w:iCs/>
          <w:sz w:val="18"/>
          <w:szCs w:val="18"/>
          <w:lang w:eastAsia="cs-CZ"/>
        </w:rPr>
        <w:t>00</w:t>
      </w:r>
      <w:r w:rsidR="00054A7A">
        <w:rPr>
          <w:rFonts w:ascii="Arial" w:eastAsia="Times New Roman" w:hAnsi="Arial" w:cs="Arial"/>
          <w:b/>
          <w:iCs/>
          <w:sz w:val="18"/>
          <w:szCs w:val="18"/>
          <w:lang w:eastAsia="cs-CZ"/>
        </w:rPr>
        <w:t xml:space="preserve"> </w:t>
      </w:r>
      <w:r w:rsidRPr="002A68FB">
        <w:rPr>
          <w:rFonts w:ascii="Arial" w:eastAsia="Times New Roman" w:hAnsi="Arial" w:cs="Arial"/>
          <w:b/>
          <w:iCs/>
          <w:sz w:val="18"/>
          <w:szCs w:val="18"/>
          <w:lang w:eastAsia="cs-CZ"/>
        </w:rPr>
        <w:t xml:space="preserve">Praha </w:t>
      </w:r>
      <w:r w:rsidR="00691203">
        <w:rPr>
          <w:rFonts w:ascii="Arial" w:eastAsia="Times New Roman" w:hAnsi="Arial" w:cs="Arial"/>
          <w:b/>
          <w:iCs/>
          <w:sz w:val="18"/>
          <w:szCs w:val="18"/>
          <w:lang w:eastAsia="cs-CZ"/>
        </w:rPr>
        <w:t>4</w:t>
      </w:r>
    </w:p>
    <w:p w14:paraId="2409FC6A" w14:textId="27D300D6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b/>
          <w:iCs/>
          <w:sz w:val="18"/>
          <w:szCs w:val="18"/>
          <w:lang w:eastAsia="cs-CZ"/>
        </w:rPr>
      </w:pPr>
      <w:r w:rsidRPr="002A68FB">
        <w:rPr>
          <w:rFonts w:ascii="Arial" w:eastAsia="Times New Roman" w:hAnsi="Arial" w:cs="Arial"/>
          <w:b/>
          <w:iCs/>
          <w:sz w:val="18"/>
          <w:szCs w:val="18"/>
          <w:lang w:eastAsia="cs-CZ"/>
        </w:rPr>
        <w:t xml:space="preserve">Kontakt: tel. </w:t>
      </w:r>
      <w:r w:rsidR="00691203">
        <w:rPr>
          <w:rFonts w:ascii="Arial" w:eastAsia="Times New Roman" w:hAnsi="Arial" w:cs="Arial"/>
          <w:b/>
          <w:iCs/>
          <w:sz w:val="18"/>
          <w:szCs w:val="18"/>
          <w:lang w:eastAsia="cs-CZ"/>
        </w:rPr>
        <w:t xml:space="preserve">244 102 210 </w:t>
      </w:r>
    </w:p>
    <w:p w14:paraId="2E2542A7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cs-CZ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3182"/>
      </w:tblGrid>
      <w:tr w:rsidR="002A68FB" w:rsidRPr="002A68FB" w14:paraId="30205DEE" w14:textId="77777777" w:rsidTr="00872466">
        <w:tc>
          <w:tcPr>
            <w:tcW w:w="262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AD9D5" w14:textId="26629CDC" w:rsidR="002A68FB" w:rsidRPr="002A68FB" w:rsidRDefault="002A68FB" w:rsidP="002A68F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</w:pPr>
            <w:r w:rsidRPr="002A68FB"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  <w:t xml:space="preserve">bankovní spojení číslo účtu </w:t>
            </w:r>
          </w:p>
        </w:tc>
        <w:tc>
          <w:tcPr>
            <w:tcW w:w="3182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1203A011" w14:textId="4C554B29" w:rsidR="002A68FB" w:rsidRPr="002A68FB" w:rsidRDefault="00691203" w:rsidP="002A68F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  <w:t>2000690389</w:t>
            </w:r>
            <w:r w:rsidR="002A68FB" w:rsidRPr="002A68FB"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  <w:t xml:space="preserve">/0800        </w:t>
            </w:r>
          </w:p>
        </w:tc>
      </w:tr>
      <w:tr w:rsidR="002A68FB" w:rsidRPr="002A68FB" w14:paraId="70535D32" w14:textId="77777777" w:rsidTr="00872466">
        <w:tc>
          <w:tcPr>
            <w:tcW w:w="2622" w:type="dxa"/>
            <w:tcBorders>
              <w:top w:val="nil"/>
              <w:bottom w:val="single" w:sz="6" w:space="0" w:color="auto"/>
              <w:right w:val="nil"/>
            </w:tcBorders>
          </w:tcPr>
          <w:p w14:paraId="64C03E50" w14:textId="52AA9754" w:rsidR="002A68FB" w:rsidRPr="002A68FB" w:rsidRDefault="002A68FB" w:rsidP="002A68F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</w:pPr>
            <w:r w:rsidRPr="002A68FB"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  <w:t>variabilní symbol:</w:t>
            </w:r>
          </w:p>
        </w:tc>
        <w:tc>
          <w:tcPr>
            <w:tcW w:w="3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3E236E83" w14:textId="131050AC" w:rsidR="002A68FB" w:rsidRPr="002A68FB" w:rsidRDefault="002A68FB" w:rsidP="002A68F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Cs/>
                <w:sz w:val="18"/>
                <w:szCs w:val="18"/>
                <w:lang w:eastAsia="cs-CZ"/>
              </w:rPr>
            </w:pPr>
            <w:r w:rsidRPr="002A68FB">
              <w:rPr>
                <w:rFonts w:ascii="Arial" w:eastAsia="Times New Roman" w:hAnsi="Arial" w:cs="Arial"/>
                <w:b/>
                <w:iCs/>
                <w:sz w:val="18"/>
                <w:szCs w:val="18"/>
                <w:lang w:eastAsia="cs-CZ"/>
              </w:rPr>
              <w:t xml:space="preserve"> </w:t>
            </w:r>
            <w:r w:rsidR="00872466">
              <w:rPr>
                <w:rFonts w:ascii="Arial" w:eastAsia="Times New Roman" w:hAnsi="Arial" w:cs="Arial"/>
                <w:b/>
                <w:iCs/>
                <w:sz w:val="18"/>
                <w:szCs w:val="18"/>
                <w:lang w:eastAsia="cs-CZ"/>
              </w:rPr>
              <w:t>na</w:t>
            </w:r>
            <w:r w:rsidRPr="002A68FB">
              <w:rPr>
                <w:rFonts w:ascii="Arial" w:eastAsia="Times New Roman" w:hAnsi="Arial" w:cs="Arial"/>
                <w:b/>
                <w:iCs/>
                <w:sz w:val="18"/>
                <w:szCs w:val="18"/>
                <w:lang w:eastAsia="cs-CZ"/>
              </w:rPr>
              <w:t xml:space="preserve"> vyžád</w:t>
            </w:r>
            <w:r w:rsidR="00872466">
              <w:rPr>
                <w:rFonts w:ascii="Arial" w:eastAsia="Times New Roman" w:hAnsi="Arial" w:cs="Arial"/>
                <w:b/>
                <w:iCs/>
                <w:sz w:val="18"/>
                <w:szCs w:val="18"/>
                <w:lang w:eastAsia="cs-CZ"/>
              </w:rPr>
              <w:t>ání</w:t>
            </w:r>
            <w:r w:rsidRPr="002A68FB">
              <w:rPr>
                <w:rFonts w:ascii="Arial" w:eastAsia="Times New Roman" w:hAnsi="Arial" w:cs="Arial"/>
                <w:b/>
                <w:iCs/>
                <w:sz w:val="18"/>
                <w:szCs w:val="18"/>
                <w:lang w:eastAsia="cs-CZ"/>
              </w:rPr>
              <w:t xml:space="preserve"> u správce poplatku  </w:t>
            </w:r>
          </w:p>
        </w:tc>
      </w:tr>
      <w:tr w:rsidR="002A68FB" w:rsidRPr="002A68FB" w14:paraId="3665D249" w14:textId="77777777" w:rsidTr="00872466">
        <w:tc>
          <w:tcPr>
            <w:tcW w:w="2622" w:type="dxa"/>
            <w:tcBorders>
              <w:top w:val="single" w:sz="4" w:space="0" w:color="auto"/>
              <w:right w:val="nil"/>
            </w:tcBorders>
          </w:tcPr>
          <w:p w14:paraId="1E3405E0" w14:textId="22C62412" w:rsidR="002A68FB" w:rsidRPr="002A68FB" w:rsidRDefault="002A68FB" w:rsidP="002A68F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</w:pPr>
            <w:r w:rsidRPr="002A68FB"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  <w:t>specifický symbol:</w:t>
            </w:r>
          </w:p>
        </w:tc>
        <w:tc>
          <w:tcPr>
            <w:tcW w:w="3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CD22F1A" w14:textId="61F58E64" w:rsidR="002A68FB" w:rsidRPr="002A68FB" w:rsidRDefault="002A68FB" w:rsidP="002A68F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</w:pPr>
            <w:r w:rsidRPr="002A68FB"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  <w:t xml:space="preserve"> </w:t>
            </w:r>
            <w:r w:rsidR="00691203"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  <w:t>1344</w:t>
            </w:r>
          </w:p>
        </w:tc>
      </w:tr>
    </w:tbl>
    <w:p w14:paraId="7B410C30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cs-CZ"/>
        </w:rPr>
      </w:pPr>
    </w:p>
    <w:p w14:paraId="097D8D32" w14:textId="6F869F6B" w:rsid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cs-CZ"/>
        </w:rPr>
      </w:pPr>
    </w:p>
    <w:p w14:paraId="1A9ECBB4" w14:textId="77777777" w:rsidR="00121B35" w:rsidRPr="002A68FB" w:rsidRDefault="00121B35" w:rsidP="002A68FB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cs-CZ"/>
        </w:rPr>
      </w:pPr>
    </w:p>
    <w:p w14:paraId="309E5F1A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cs-CZ"/>
        </w:rPr>
      </w:pPr>
      <w:r w:rsidRPr="002A68FB">
        <w:rPr>
          <w:rFonts w:ascii="Arial" w:eastAsia="Times New Roman" w:hAnsi="Arial" w:cs="Arial"/>
          <w:b/>
          <w:sz w:val="16"/>
          <w:szCs w:val="16"/>
          <w:lang w:eastAsia="cs-CZ"/>
        </w:rPr>
        <w:t>Poučení:</w:t>
      </w:r>
    </w:p>
    <w:p w14:paraId="46B33B2B" w14:textId="60617A90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cs-CZ"/>
        </w:rPr>
      </w:pPr>
      <w:r w:rsidRPr="002A68FB">
        <w:rPr>
          <w:rFonts w:ascii="Arial" w:eastAsia="Times New Roman" w:hAnsi="Arial" w:cs="Arial"/>
          <w:sz w:val="16"/>
          <w:szCs w:val="16"/>
          <w:lang w:eastAsia="cs-CZ"/>
        </w:rPr>
        <w:t xml:space="preserve">Poplatek ze vstupného upravuje zákon ČNR </w:t>
      </w:r>
      <w:r w:rsidRPr="002A68FB">
        <w:rPr>
          <w:rFonts w:ascii="Arial" w:eastAsia="Times New Roman" w:hAnsi="Arial" w:cs="Arial"/>
          <w:b/>
          <w:sz w:val="16"/>
          <w:szCs w:val="16"/>
          <w:lang w:eastAsia="cs-CZ"/>
        </w:rPr>
        <w:t>č. 565/1990 Sb.</w:t>
      </w:r>
      <w:r w:rsidR="006A3640">
        <w:rPr>
          <w:rFonts w:ascii="Arial" w:eastAsia="Times New Roman" w:hAnsi="Arial" w:cs="Arial"/>
          <w:sz w:val="16"/>
          <w:szCs w:val="16"/>
          <w:lang w:eastAsia="cs-CZ"/>
        </w:rPr>
        <w:t xml:space="preserve">, </w:t>
      </w:r>
      <w:r w:rsidRPr="002A68FB">
        <w:rPr>
          <w:rFonts w:ascii="Arial" w:eastAsia="Times New Roman" w:hAnsi="Arial" w:cs="Arial"/>
          <w:sz w:val="16"/>
          <w:szCs w:val="16"/>
          <w:lang w:eastAsia="cs-CZ"/>
        </w:rPr>
        <w:t>o místních poplatcích</w:t>
      </w:r>
      <w:r w:rsidR="006A3640">
        <w:rPr>
          <w:rFonts w:ascii="Arial" w:eastAsia="Times New Roman" w:hAnsi="Arial" w:cs="Arial"/>
          <w:sz w:val="16"/>
          <w:szCs w:val="16"/>
          <w:lang w:eastAsia="cs-CZ"/>
        </w:rPr>
        <w:t>,</w:t>
      </w:r>
      <w:r w:rsidRPr="002A68FB">
        <w:rPr>
          <w:rFonts w:ascii="Arial" w:eastAsia="Times New Roman" w:hAnsi="Arial" w:cs="Arial"/>
          <w:sz w:val="16"/>
          <w:szCs w:val="16"/>
          <w:lang w:eastAsia="cs-CZ"/>
        </w:rPr>
        <w:t xml:space="preserve"> ve znění pozdějších předpisů a </w:t>
      </w:r>
      <w:r w:rsidR="006A3640">
        <w:rPr>
          <w:rFonts w:ascii="Arial" w:eastAsia="Times New Roman" w:hAnsi="Arial" w:cs="Arial"/>
          <w:sz w:val="16"/>
          <w:szCs w:val="16"/>
          <w:lang w:eastAsia="cs-CZ"/>
        </w:rPr>
        <w:t xml:space="preserve">obecně závazná </w:t>
      </w:r>
      <w:r w:rsidRPr="002A68FB">
        <w:rPr>
          <w:rFonts w:ascii="Arial" w:eastAsia="Times New Roman" w:hAnsi="Arial" w:cs="Arial"/>
          <w:sz w:val="16"/>
          <w:szCs w:val="16"/>
          <w:lang w:eastAsia="cs-CZ"/>
        </w:rPr>
        <w:t>vyhlášk</w:t>
      </w:r>
      <w:r w:rsidR="006A3640">
        <w:rPr>
          <w:rFonts w:ascii="Arial" w:eastAsia="Times New Roman" w:hAnsi="Arial" w:cs="Arial"/>
          <w:sz w:val="16"/>
          <w:szCs w:val="16"/>
          <w:lang w:eastAsia="cs-CZ"/>
        </w:rPr>
        <w:t xml:space="preserve">a </w:t>
      </w:r>
      <w:r w:rsidRPr="002A68FB">
        <w:rPr>
          <w:rFonts w:ascii="Arial" w:eastAsia="Times New Roman" w:hAnsi="Arial" w:cs="Arial"/>
          <w:b/>
          <w:sz w:val="16"/>
          <w:szCs w:val="16"/>
          <w:lang w:eastAsia="cs-CZ"/>
        </w:rPr>
        <w:t>č.10/2011 Sb.</w:t>
      </w:r>
      <w:r w:rsidR="006A3640">
        <w:rPr>
          <w:rFonts w:ascii="Arial" w:eastAsia="Times New Roman" w:hAnsi="Arial" w:cs="Arial"/>
          <w:b/>
          <w:sz w:val="16"/>
          <w:szCs w:val="16"/>
          <w:lang w:eastAsia="cs-CZ"/>
        </w:rPr>
        <w:t>, hl. m. Prahy,</w:t>
      </w:r>
      <w:r w:rsidRPr="002A68FB">
        <w:rPr>
          <w:rFonts w:ascii="Arial" w:eastAsia="Times New Roman" w:hAnsi="Arial" w:cs="Arial"/>
          <w:sz w:val="16"/>
          <w:szCs w:val="16"/>
          <w:lang w:eastAsia="cs-CZ"/>
        </w:rPr>
        <w:t xml:space="preserve"> o místním poplatku ze vstupného v</w:t>
      </w:r>
      <w:r w:rsidR="006A3640">
        <w:rPr>
          <w:rFonts w:ascii="Arial" w:eastAsia="Times New Roman" w:hAnsi="Arial" w:cs="Arial"/>
          <w:sz w:val="16"/>
          <w:szCs w:val="16"/>
          <w:lang w:eastAsia="cs-CZ"/>
        </w:rPr>
        <w:t>e znění pozdějších předpisů.</w:t>
      </w:r>
      <w:r w:rsidRPr="002A68FB">
        <w:rPr>
          <w:rFonts w:ascii="Arial" w:eastAsia="Times New Roman" w:hAnsi="Arial" w:cs="Arial"/>
          <w:sz w:val="16"/>
          <w:szCs w:val="16"/>
          <w:lang w:eastAsia="cs-CZ"/>
        </w:rPr>
        <w:t xml:space="preserve"> Poplatek ze vstupného platí fyzické a právnické osoby, které akci pořádají. </w:t>
      </w:r>
    </w:p>
    <w:p w14:paraId="10345994" w14:textId="58F9675F" w:rsidR="00E1203E" w:rsidRDefault="00E1203E" w:rsidP="002A68FB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  <w:lang w:eastAsia="cs-CZ"/>
        </w:rPr>
      </w:pPr>
    </w:p>
    <w:p w14:paraId="72FF7D14" w14:textId="77777777" w:rsidR="00121B35" w:rsidRDefault="00121B35" w:rsidP="002A68FB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  <w:lang w:eastAsia="cs-CZ"/>
        </w:rPr>
      </w:pPr>
    </w:p>
    <w:p w14:paraId="64F1A87A" w14:textId="2CB0A846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  <w:lang w:eastAsia="cs-CZ"/>
        </w:rPr>
      </w:pPr>
      <w:r w:rsidRPr="002A68FB">
        <w:rPr>
          <w:rFonts w:ascii="Arial" w:eastAsia="Times New Roman" w:hAnsi="Arial" w:cs="Arial"/>
          <w:b/>
          <w:sz w:val="16"/>
          <w:szCs w:val="16"/>
          <w:u w:val="single"/>
          <w:lang w:eastAsia="cs-CZ"/>
        </w:rPr>
        <w:t>Poplatek činí:</w:t>
      </w:r>
    </w:p>
    <w:p w14:paraId="25D93194" w14:textId="7942EE9E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cs-CZ"/>
        </w:rPr>
      </w:pPr>
      <w:proofErr w:type="gramStart"/>
      <w:r w:rsidRPr="002A68FB">
        <w:rPr>
          <w:rFonts w:ascii="Arial" w:eastAsia="Times New Roman" w:hAnsi="Arial" w:cs="Arial"/>
          <w:b/>
          <w:sz w:val="16"/>
          <w:szCs w:val="16"/>
          <w:lang w:eastAsia="cs-CZ"/>
        </w:rPr>
        <w:t>5%</w:t>
      </w:r>
      <w:proofErr w:type="gramEnd"/>
      <w:r w:rsidR="00CF3640" w:rsidRPr="00E1203E">
        <w:rPr>
          <w:rFonts w:ascii="Arial" w:eastAsia="Times New Roman" w:hAnsi="Arial" w:cs="Arial"/>
          <w:sz w:val="16"/>
          <w:szCs w:val="16"/>
          <w:lang w:eastAsia="cs-CZ"/>
        </w:rPr>
        <w:t xml:space="preserve"> </w:t>
      </w:r>
      <w:r w:rsidRPr="002A68FB">
        <w:rPr>
          <w:rFonts w:ascii="Arial" w:eastAsia="Times New Roman" w:hAnsi="Arial" w:cs="Arial"/>
          <w:sz w:val="16"/>
          <w:szCs w:val="16"/>
          <w:lang w:eastAsia="cs-CZ"/>
        </w:rPr>
        <w:t>u</w:t>
      </w:r>
      <w:r w:rsidR="00CF3640" w:rsidRPr="00E1203E">
        <w:rPr>
          <w:rFonts w:ascii="Arial" w:eastAsia="Times New Roman" w:hAnsi="Arial" w:cs="Arial"/>
          <w:sz w:val="16"/>
          <w:szCs w:val="16"/>
          <w:lang w:eastAsia="cs-CZ"/>
        </w:rPr>
        <w:t xml:space="preserve"> </w:t>
      </w:r>
      <w:r w:rsidRPr="002A68FB">
        <w:rPr>
          <w:rFonts w:ascii="Arial" w:eastAsia="Times New Roman" w:hAnsi="Arial" w:cs="Arial"/>
          <w:sz w:val="16"/>
          <w:szCs w:val="16"/>
          <w:lang w:eastAsia="cs-CZ"/>
        </w:rPr>
        <w:t xml:space="preserve">kulturních akcí, pokud se konají v prostorách s kapacitou </w:t>
      </w:r>
      <w:r w:rsidRPr="002A68FB">
        <w:rPr>
          <w:rFonts w:ascii="Arial" w:eastAsia="Times New Roman" w:hAnsi="Arial" w:cs="Arial"/>
          <w:b/>
          <w:sz w:val="16"/>
          <w:szCs w:val="16"/>
          <w:lang w:eastAsia="cs-CZ"/>
        </w:rPr>
        <w:t>nad 3 000 osob</w:t>
      </w:r>
      <w:r w:rsidRPr="002A68FB">
        <w:rPr>
          <w:rFonts w:ascii="Arial" w:eastAsia="Times New Roman" w:hAnsi="Arial" w:cs="Arial"/>
          <w:sz w:val="16"/>
          <w:szCs w:val="16"/>
          <w:lang w:eastAsia="cs-CZ"/>
        </w:rPr>
        <w:t xml:space="preserve"> (za kulturní akce se pokládají   veřejnosti přístupné provádění literárních a uměleckých děl, která jsou výsledkem tvůrčí činnosti autora, zejména děl slovesných, divadelních, hudebních, tanečních, výtvarných, audiovizuálních, fotografických a vystoupení výkonných umělců)</w:t>
      </w:r>
    </w:p>
    <w:p w14:paraId="184FCBC4" w14:textId="17C9189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cs-CZ"/>
        </w:rPr>
      </w:pPr>
      <w:proofErr w:type="gramStart"/>
      <w:r w:rsidRPr="002A68FB">
        <w:rPr>
          <w:rFonts w:ascii="Arial" w:eastAsia="Times New Roman" w:hAnsi="Arial" w:cs="Arial"/>
          <w:b/>
          <w:sz w:val="16"/>
          <w:szCs w:val="16"/>
          <w:lang w:eastAsia="cs-CZ"/>
        </w:rPr>
        <w:t>10%</w:t>
      </w:r>
      <w:proofErr w:type="gramEnd"/>
      <w:r w:rsidRPr="002A68FB">
        <w:rPr>
          <w:rFonts w:ascii="Arial" w:eastAsia="Times New Roman" w:hAnsi="Arial" w:cs="Arial"/>
          <w:b/>
          <w:sz w:val="16"/>
          <w:szCs w:val="16"/>
          <w:lang w:eastAsia="cs-CZ"/>
        </w:rPr>
        <w:t xml:space="preserve"> </w:t>
      </w:r>
      <w:r w:rsidRPr="002A68FB">
        <w:rPr>
          <w:rFonts w:ascii="Arial" w:eastAsia="Times New Roman" w:hAnsi="Arial" w:cs="Arial"/>
          <w:sz w:val="16"/>
          <w:szCs w:val="16"/>
          <w:lang w:eastAsia="cs-CZ"/>
        </w:rPr>
        <w:t>u sportovních akcí utkání či vystoupení celostátní sportovní a tělovýchovné soutěže dospělých (extraliga, I. liga, mistrovství republiky, celostátní pohárová soutěž, a to ve všech sportovních odvětvích, nebo jejich benefiční a exhibiční vystoupení</w:t>
      </w:r>
    </w:p>
    <w:p w14:paraId="4848DF3E" w14:textId="1FB1C923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cs-CZ"/>
        </w:rPr>
      </w:pPr>
      <w:r w:rsidRPr="002A68FB">
        <w:rPr>
          <w:rFonts w:ascii="Arial" w:eastAsia="Times New Roman" w:hAnsi="Arial" w:cs="Arial"/>
          <w:b/>
          <w:sz w:val="16"/>
          <w:szCs w:val="16"/>
          <w:lang w:eastAsia="cs-CZ"/>
        </w:rPr>
        <w:t>20%</w:t>
      </w:r>
      <w:r w:rsidRPr="002A68FB">
        <w:rPr>
          <w:rFonts w:ascii="Arial" w:eastAsia="Times New Roman" w:hAnsi="Arial" w:cs="Arial"/>
          <w:sz w:val="16"/>
          <w:szCs w:val="16"/>
          <w:lang w:eastAsia="cs-CZ"/>
        </w:rPr>
        <w:t xml:space="preserve"> u kulturních akcí spojených s restauračním provozem, u prodejních akcí (burzy, aukce, prodejní výstavy mimo děl výtvarných a fotografických) a u akcí obdobného charakteru (např. diskotéky, taneční zábavy, plesy, módní přehlídky, erotické podívané, kontraktační výstavy, vystoupení artistů, cirkusy, poutě, podniky lidové zábavy).</w:t>
      </w:r>
    </w:p>
    <w:p w14:paraId="1DB25F3B" w14:textId="4E6E52BD" w:rsidR="00E1203E" w:rsidRDefault="00E1203E" w:rsidP="002A68FB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  <w:lang w:eastAsia="cs-CZ"/>
        </w:rPr>
      </w:pPr>
    </w:p>
    <w:p w14:paraId="7968FAD8" w14:textId="77777777" w:rsidR="00121B35" w:rsidRDefault="00121B35" w:rsidP="002A68FB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  <w:lang w:eastAsia="cs-CZ"/>
        </w:rPr>
      </w:pPr>
    </w:p>
    <w:p w14:paraId="2EA91A7A" w14:textId="3FF17209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cs-CZ"/>
        </w:rPr>
      </w:pPr>
      <w:r w:rsidRPr="002A68FB">
        <w:rPr>
          <w:rFonts w:ascii="Arial" w:eastAsia="Times New Roman" w:hAnsi="Arial" w:cs="Arial"/>
          <w:b/>
          <w:sz w:val="16"/>
          <w:szCs w:val="16"/>
          <w:u w:val="single"/>
          <w:lang w:eastAsia="cs-CZ"/>
        </w:rPr>
        <w:t>Poplatek je splatný</w:t>
      </w:r>
      <w:r w:rsidRPr="002A68FB">
        <w:rPr>
          <w:rFonts w:ascii="Arial" w:eastAsia="Times New Roman" w:hAnsi="Arial" w:cs="Arial"/>
          <w:b/>
          <w:sz w:val="16"/>
          <w:szCs w:val="16"/>
          <w:lang w:eastAsia="cs-CZ"/>
        </w:rPr>
        <w:t xml:space="preserve"> bez vyměření do 15 dnů po konání akce.</w:t>
      </w:r>
      <w:r w:rsidRPr="002A68FB">
        <w:rPr>
          <w:rFonts w:ascii="Arial" w:eastAsia="Times New Roman" w:hAnsi="Arial" w:cs="Arial"/>
          <w:sz w:val="16"/>
          <w:szCs w:val="16"/>
          <w:lang w:eastAsia="cs-CZ"/>
        </w:rPr>
        <w:t xml:space="preserve"> V případě pravidelně se opakujících akcí je poplatek splatný bez vyměření do 15 dnů po</w:t>
      </w:r>
      <w:r w:rsidR="00E1203E">
        <w:rPr>
          <w:rFonts w:ascii="Arial" w:eastAsia="Times New Roman" w:hAnsi="Arial" w:cs="Arial"/>
          <w:sz w:val="16"/>
          <w:szCs w:val="16"/>
          <w:lang w:eastAsia="cs-CZ"/>
        </w:rPr>
        <w:t xml:space="preserve"> konání akce. V případě pravidelně se opakujících akcí je poplatek splatný bez vyměření do 15 dnů po uplynutí kalendářního čtvrtletí.</w:t>
      </w:r>
    </w:p>
    <w:p w14:paraId="286982B4" w14:textId="418164DC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cs-CZ"/>
        </w:rPr>
      </w:pPr>
      <w:r w:rsidRPr="002A68FB">
        <w:rPr>
          <w:rFonts w:ascii="Arial" w:eastAsia="Times New Roman" w:hAnsi="Arial" w:cs="Arial"/>
          <w:sz w:val="16"/>
          <w:szCs w:val="16"/>
          <w:lang w:eastAsia="cs-CZ"/>
        </w:rPr>
        <w:t>Nebude-li poplatek zaplacen včas a ve správné výši, může správce poplatku nezaplacený poplatek zvýšit až na trojnásobek.</w:t>
      </w:r>
    </w:p>
    <w:p w14:paraId="0CAE9509" w14:textId="209837DD" w:rsidR="00121B35" w:rsidRDefault="00121B35" w:rsidP="002A68FB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  <w:lang w:eastAsia="cs-CZ"/>
        </w:rPr>
      </w:pPr>
    </w:p>
    <w:p w14:paraId="0AA3D89A" w14:textId="77777777" w:rsidR="00121B35" w:rsidRDefault="00121B35" w:rsidP="002A68FB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u w:val="single"/>
          <w:lang w:eastAsia="cs-CZ"/>
        </w:rPr>
      </w:pPr>
    </w:p>
    <w:p w14:paraId="72C7F8B2" w14:textId="435D3591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cs-CZ"/>
        </w:rPr>
      </w:pPr>
      <w:r w:rsidRPr="002A68FB">
        <w:rPr>
          <w:rFonts w:ascii="Arial" w:eastAsia="Times New Roman" w:hAnsi="Arial" w:cs="Arial"/>
          <w:b/>
          <w:sz w:val="16"/>
          <w:szCs w:val="16"/>
          <w:u w:val="single"/>
          <w:lang w:eastAsia="cs-CZ"/>
        </w:rPr>
        <w:t>Evidence</w:t>
      </w:r>
      <w:r w:rsidRPr="002A68FB">
        <w:rPr>
          <w:rFonts w:ascii="Arial" w:eastAsia="Times New Roman" w:hAnsi="Arial" w:cs="Arial"/>
          <w:b/>
          <w:sz w:val="16"/>
          <w:szCs w:val="16"/>
          <w:lang w:eastAsia="cs-CZ"/>
        </w:rPr>
        <w:t>:</w:t>
      </w:r>
      <w:r w:rsidRPr="002A68FB">
        <w:rPr>
          <w:rFonts w:ascii="Arial" w:eastAsia="Times New Roman" w:hAnsi="Arial" w:cs="Arial"/>
          <w:sz w:val="16"/>
          <w:szCs w:val="16"/>
          <w:lang w:eastAsia="cs-CZ"/>
        </w:rPr>
        <w:t xml:space="preserve"> poplatník je povinen vést přehlednou a průkaznou evidenci vybraného vstupného a předkládat ji na požádání správci poplatku ke kontrole.</w:t>
      </w:r>
      <w:r w:rsidR="00CF3640" w:rsidRPr="00E1203E">
        <w:rPr>
          <w:rFonts w:ascii="Arial" w:eastAsia="Times New Roman" w:hAnsi="Arial" w:cs="Arial"/>
          <w:sz w:val="16"/>
          <w:szCs w:val="16"/>
          <w:lang w:eastAsia="cs-CZ"/>
        </w:rPr>
        <w:t xml:space="preserve"> </w:t>
      </w:r>
      <w:r w:rsidRPr="002A68FB">
        <w:rPr>
          <w:rFonts w:ascii="Arial" w:eastAsia="Times New Roman" w:hAnsi="Arial" w:cs="Arial"/>
          <w:sz w:val="16"/>
          <w:szCs w:val="16"/>
          <w:lang w:eastAsia="cs-CZ"/>
        </w:rPr>
        <w:t xml:space="preserve">Vstupenkou se rozumí i jiný doklad, opravňující ke vstupu na akci. Poplatník je povinen uvést na vstupence výši daně z přidané hodnoty, pokud je v ceně vstupenky obsažena, popřípadě uvést, že cena vstupenky daň z přidané hodnoty neobsahuje.   </w:t>
      </w:r>
    </w:p>
    <w:p w14:paraId="7C9CC58A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</w:p>
    <w:p w14:paraId="25532929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</w:p>
    <w:p w14:paraId="17103C96" w14:textId="2EA625C7" w:rsidR="00121B35" w:rsidRPr="00121B35" w:rsidRDefault="00121B35" w:rsidP="002A68F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</w:p>
    <w:p w14:paraId="0F1C4974" w14:textId="77777777" w:rsidR="00121B35" w:rsidRDefault="00121B35" w:rsidP="00121B35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cs-CZ"/>
        </w:rPr>
      </w:pPr>
    </w:p>
    <w:p w14:paraId="443A570B" w14:textId="39233760" w:rsidR="002A68FB" w:rsidRPr="00121B35" w:rsidRDefault="002A68FB" w:rsidP="00121B3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</w:pPr>
      <w:r w:rsidRPr="00121B35"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  <w:t>Evidence počtu prodaných vstupenek</w:t>
      </w:r>
    </w:p>
    <w:p w14:paraId="1048B162" w14:textId="77777777" w:rsidR="003E59F9" w:rsidRPr="003E59F9" w:rsidRDefault="003E59F9" w:rsidP="003E59F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cs-CZ"/>
        </w:rPr>
      </w:pPr>
    </w:p>
    <w:p w14:paraId="4FC9A549" w14:textId="77777777" w:rsidR="003E59F9" w:rsidRPr="003E59F9" w:rsidRDefault="003E59F9" w:rsidP="003E59F9">
      <w:pPr>
        <w:spacing w:after="0" w:line="240" w:lineRule="auto"/>
        <w:jc w:val="both"/>
        <w:rPr>
          <w:rFonts w:ascii="Arial" w:eastAsia="Times New Roman" w:hAnsi="Arial" w:cs="Arial"/>
          <w:sz w:val="16"/>
          <w:szCs w:val="20"/>
          <w:lang w:eastAsia="cs-CZ"/>
        </w:rPr>
      </w:pPr>
    </w:p>
    <w:p w14:paraId="05D6D390" w14:textId="77777777" w:rsidR="003E59F9" w:rsidRPr="003E59F9" w:rsidRDefault="003E59F9" w:rsidP="003E59F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1D7F0053" w14:textId="77777777" w:rsidR="003E59F9" w:rsidRPr="003E59F9" w:rsidRDefault="003E59F9" w:rsidP="003E59F9">
      <w:pPr>
        <w:spacing w:after="0" w:line="240" w:lineRule="auto"/>
        <w:jc w:val="both"/>
        <w:rPr>
          <w:rFonts w:ascii="Arial" w:eastAsia="Times New Roman" w:hAnsi="Arial" w:cs="Arial"/>
          <w:sz w:val="16"/>
          <w:szCs w:val="20"/>
          <w:lang w:eastAsia="cs-CZ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6"/>
        <w:gridCol w:w="1515"/>
        <w:gridCol w:w="1517"/>
        <w:gridCol w:w="1516"/>
        <w:gridCol w:w="1502"/>
        <w:gridCol w:w="1506"/>
      </w:tblGrid>
      <w:tr w:rsidR="003E59F9" w:rsidRPr="003E59F9" w14:paraId="5708ABB2" w14:textId="77777777" w:rsidTr="00AF48E2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B1CEC9C" w14:textId="77777777" w:rsidR="003E59F9" w:rsidRDefault="003E59F9" w:rsidP="003E59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  <w:p w14:paraId="797EBA54" w14:textId="77777777" w:rsidR="003E59F9" w:rsidRDefault="003E59F9" w:rsidP="003E59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  <w:p w14:paraId="2C3C2ECB" w14:textId="6FB975DC" w:rsidR="003E59F9" w:rsidRPr="003E59F9" w:rsidRDefault="003E59F9" w:rsidP="003E59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3E59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Datum *</w:t>
            </w: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CA0977" w14:textId="77777777" w:rsid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  <w:p w14:paraId="1BDBF5E5" w14:textId="38EB5935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3E59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Cena vstupenky </w:t>
            </w:r>
          </w:p>
          <w:p w14:paraId="607504FE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E59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vč. DPH (Kč)</w:t>
            </w: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F3FED6" w14:textId="77777777" w:rsidR="003E59F9" w:rsidRDefault="003E59F9" w:rsidP="003E59F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  <w:p w14:paraId="044D63F6" w14:textId="30108CBD" w:rsidR="003E59F9" w:rsidRPr="003E59F9" w:rsidRDefault="003E59F9" w:rsidP="003E59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3E59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Počet prodaných</w:t>
            </w:r>
          </w:p>
          <w:p w14:paraId="2800861F" w14:textId="5CD9F172" w:rsidR="003E59F9" w:rsidRPr="003E59F9" w:rsidRDefault="003E59F9" w:rsidP="003E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E59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vstupenek (ks)</w:t>
            </w: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261E1E" w14:textId="77777777" w:rsidR="003E59F9" w:rsidRPr="003E59F9" w:rsidRDefault="003E59F9" w:rsidP="003E59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3E59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Celková částka</w:t>
            </w:r>
          </w:p>
          <w:p w14:paraId="4C5E29FB" w14:textId="77777777" w:rsidR="003E59F9" w:rsidRPr="003E59F9" w:rsidRDefault="003E59F9" w:rsidP="003E59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3E59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vybraného</w:t>
            </w:r>
          </w:p>
          <w:p w14:paraId="537D6E28" w14:textId="77777777" w:rsidR="003E59F9" w:rsidRPr="003E59F9" w:rsidRDefault="003E59F9" w:rsidP="003E59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3E59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vstupného</w:t>
            </w:r>
          </w:p>
          <w:p w14:paraId="0DF7C48F" w14:textId="77777777" w:rsidR="003E59F9" w:rsidRPr="003E59F9" w:rsidRDefault="003E59F9" w:rsidP="003E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E59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(v Kč)</w:t>
            </w: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3C551F" w14:textId="77777777" w:rsidR="003E59F9" w:rsidRPr="003E59F9" w:rsidRDefault="003E59F9" w:rsidP="003E59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3E59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Celková částka</w:t>
            </w:r>
          </w:p>
          <w:p w14:paraId="269A88CA" w14:textId="77777777" w:rsidR="003E59F9" w:rsidRPr="003E59F9" w:rsidRDefault="003E59F9" w:rsidP="003E59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3E59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snížená o DPH</w:t>
            </w:r>
          </w:p>
          <w:p w14:paraId="117E710C" w14:textId="7C8418DA" w:rsidR="003E59F9" w:rsidRPr="003E59F9" w:rsidRDefault="003E59F9" w:rsidP="003E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E59F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(v Kč)</w:t>
            </w: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0FBF1" w14:textId="77777777" w:rsidR="003E59F9" w:rsidRDefault="003E59F9" w:rsidP="003E59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</w:p>
          <w:p w14:paraId="3AC38DA9" w14:textId="72BA5D7A" w:rsidR="003E59F9" w:rsidRPr="003E59F9" w:rsidRDefault="003E59F9" w:rsidP="003E59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3E59F9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Výpočet místního poplatku</w:t>
            </w:r>
          </w:p>
          <w:p w14:paraId="7B1E5DFD" w14:textId="77777777" w:rsidR="003E59F9" w:rsidRPr="003E59F9" w:rsidRDefault="003E59F9" w:rsidP="003E59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 w:eastAsia="cs-CZ"/>
              </w:rPr>
            </w:pPr>
            <w:r w:rsidRPr="003E59F9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(v Kč) ***</w:t>
            </w:r>
          </w:p>
        </w:tc>
      </w:tr>
      <w:tr w:rsidR="003E59F9" w:rsidRPr="003E59F9" w14:paraId="4DE120B9" w14:textId="77777777" w:rsidTr="00AF48E2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AF9E04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5" w:type="dxa"/>
            <w:tcBorders>
              <w:top w:val="single" w:sz="4" w:space="0" w:color="auto"/>
            </w:tcBorders>
            <w:shd w:val="clear" w:color="auto" w:fill="auto"/>
          </w:tcPr>
          <w:p w14:paraId="264DA478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5" w:type="dxa"/>
            <w:tcBorders>
              <w:top w:val="single" w:sz="4" w:space="0" w:color="auto"/>
            </w:tcBorders>
            <w:shd w:val="clear" w:color="auto" w:fill="auto"/>
          </w:tcPr>
          <w:p w14:paraId="0BAB5F19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5" w:type="dxa"/>
            <w:tcBorders>
              <w:top w:val="single" w:sz="4" w:space="0" w:color="auto"/>
            </w:tcBorders>
            <w:shd w:val="clear" w:color="auto" w:fill="auto"/>
          </w:tcPr>
          <w:p w14:paraId="486C01D9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6" w:type="dxa"/>
            <w:tcBorders>
              <w:top w:val="single" w:sz="4" w:space="0" w:color="auto"/>
            </w:tcBorders>
            <w:shd w:val="clear" w:color="auto" w:fill="auto"/>
          </w:tcPr>
          <w:p w14:paraId="728FAB69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FC339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3E59F9" w:rsidRPr="003E59F9" w14:paraId="78DE716B" w14:textId="77777777" w:rsidTr="00AF48E2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B129D4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5" w:type="dxa"/>
            <w:shd w:val="clear" w:color="auto" w:fill="auto"/>
          </w:tcPr>
          <w:p w14:paraId="379E94F0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5" w:type="dxa"/>
            <w:shd w:val="clear" w:color="auto" w:fill="auto"/>
          </w:tcPr>
          <w:p w14:paraId="59C49CBE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5" w:type="dxa"/>
            <w:shd w:val="clear" w:color="auto" w:fill="auto"/>
          </w:tcPr>
          <w:p w14:paraId="66BE11E4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6" w:type="dxa"/>
            <w:shd w:val="clear" w:color="auto" w:fill="auto"/>
          </w:tcPr>
          <w:p w14:paraId="24C1551C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AE1A0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3E59F9" w:rsidRPr="003E59F9" w14:paraId="550D2CF2" w14:textId="77777777" w:rsidTr="00AF48E2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8B1FBDA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5" w:type="dxa"/>
            <w:shd w:val="clear" w:color="auto" w:fill="auto"/>
          </w:tcPr>
          <w:p w14:paraId="2F1795EA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5" w:type="dxa"/>
            <w:shd w:val="clear" w:color="auto" w:fill="auto"/>
          </w:tcPr>
          <w:p w14:paraId="36DF02EE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5" w:type="dxa"/>
            <w:shd w:val="clear" w:color="auto" w:fill="auto"/>
          </w:tcPr>
          <w:p w14:paraId="248044E5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6" w:type="dxa"/>
            <w:shd w:val="clear" w:color="auto" w:fill="auto"/>
          </w:tcPr>
          <w:p w14:paraId="67DFD643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BB6B6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3E59F9" w:rsidRPr="003E59F9" w14:paraId="7C8D0A7A" w14:textId="77777777" w:rsidTr="00AF48E2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822F08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5" w:type="dxa"/>
            <w:shd w:val="clear" w:color="auto" w:fill="auto"/>
          </w:tcPr>
          <w:p w14:paraId="1E532E0F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5" w:type="dxa"/>
            <w:shd w:val="clear" w:color="auto" w:fill="auto"/>
          </w:tcPr>
          <w:p w14:paraId="781ABB81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5" w:type="dxa"/>
            <w:shd w:val="clear" w:color="auto" w:fill="auto"/>
          </w:tcPr>
          <w:p w14:paraId="34983DB3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6" w:type="dxa"/>
            <w:shd w:val="clear" w:color="auto" w:fill="auto"/>
          </w:tcPr>
          <w:p w14:paraId="4F83BCFD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62243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3E59F9" w:rsidRPr="003E59F9" w14:paraId="5314C462" w14:textId="77777777" w:rsidTr="00AF48E2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D7D59E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5" w:type="dxa"/>
            <w:shd w:val="clear" w:color="auto" w:fill="auto"/>
          </w:tcPr>
          <w:p w14:paraId="782AEC6E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5" w:type="dxa"/>
            <w:shd w:val="clear" w:color="auto" w:fill="auto"/>
          </w:tcPr>
          <w:p w14:paraId="21BD3698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5" w:type="dxa"/>
            <w:shd w:val="clear" w:color="auto" w:fill="auto"/>
          </w:tcPr>
          <w:p w14:paraId="72E417CB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6" w:type="dxa"/>
            <w:shd w:val="clear" w:color="auto" w:fill="auto"/>
          </w:tcPr>
          <w:p w14:paraId="3371B7E4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86418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3E59F9" w:rsidRPr="003E59F9" w14:paraId="41A4015E" w14:textId="77777777" w:rsidTr="00AF48E2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BED15F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5" w:type="dxa"/>
            <w:shd w:val="clear" w:color="auto" w:fill="auto"/>
          </w:tcPr>
          <w:p w14:paraId="59730752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5" w:type="dxa"/>
            <w:shd w:val="clear" w:color="auto" w:fill="auto"/>
          </w:tcPr>
          <w:p w14:paraId="2CECBE84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5" w:type="dxa"/>
            <w:shd w:val="clear" w:color="auto" w:fill="auto"/>
          </w:tcPr>
          <w:p w14:paraId="11558CBF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6" w:type="dxa"/>
            <w:shd w:val="clear" w:color="auto" w:fill="auto"/>
          </w:tcPr>
          <w:p w14:paraId="1A05371B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FD7BB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3E59F9" w:rsidRPr="003E59F9" w14:paraId="3D2A4AE2" w14:textId="77777777" w:rsidTr="00AF48E2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D54438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5" w:type="dxa"/>
            <w:shd w:val="clear" w:color="auto" w:fill="auto"/>
          </w:tcPr>
          <w:p w14:paraId="4FA706B6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5" w:type="dxa"/>
            <w:shd w:val="clear" w:color="auto" w:fill="auto"/>
          </w:tcPr>
          <w:p w14:paraId="55B9634F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5" w:type="dxa"/>
            <w:shd w:val="clear" w:color="auto" w:fill="auto"/>
          </w:tcPr>
          <w:p w14:paraId="4423BCD1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6" w:type="dxa"/>
            <w:shd w:val="clear" w:color="auto" w:fill="auto"/>
          </w:tcPr>
          <w:p w14:paraId="2A0F8614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7732D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3E59F9" w:rsidRPr="003E59F9" w14:paraId="4431BE2F" w14:textId="77777777" w:rsidTr="00AF48E2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878929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5" w:type="dxa"/>
            <w:shd w:val="clear" w:color="auto" w:fill="auto"/>
          </w:tcPr>
          <w:p w14:paraId="5CA5A131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5" w:type="dxa"/>
            <w:shd w:val="clear" w:color="auto" w:fill="auto"/>
          </w:tcPr>
          <w:p w14:paraId="5925B096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5" w:type="dxa"/>
            <w:shd w:val="clear" w:color="auto" w:fill="auto"/>
          </w:tcPr>
          <w:p w14:paraId="15F457E4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6" w:type="dxa"/>
            <w:shd w:val="clear" w:color="auto" w:fill="auto"/>
          </w:tcPr>
          <w:p w14:paraId="59DC80CC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5EA12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3E59F9" w:rsidRPr="003E59F9" w14:paraId="5F23533D" w14:textId="77777777" w:rsidTr="00AF48E2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59DE7A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5" w:type="dxa"/>
            <w:shd w:val="clear" w:color="auto" w:fill="auto"/>
          </w:tcPr>
          <w:p w14:paraId="69B8BA25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5" w:type="dxa"/>
            <w:shd w:val="clear" w:color="auto" w:fill="auto"/>
          </w:tcPr>
          <w:p w14:paraId="6ECA16BF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5" w:type="dxa"/>
            <w:shd w:val="clear" w:color="auto" w:fill="auto"/>
          </w:tcPr>
          <w:p w14:paraId="59D7A083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6" w:type="dxa"/>
            <w:shd w:val="clear" w:color="auto" w:fill="auto"/>
          </w:tcPr>
          <w:p w14:paraId="403596A2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0A4E8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  <w:tr w:rsidR="003E59F9" w:rsidRPr="003E59F9" w14:paraId="23DB6AF6" w14:textId="77777777" w:rsidTr="00AF48E2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93D27C5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5" w:type="dxa"/>
            <w:tcBorders>
              <w:bottom w:val="single" w:sz="4" w:space="0" w:color="auto"/>
            </w:tcBorders>
            <w:shd w:val="clear" w:color="auto" w:fill="auto"/>
          </w:tcPr>
          <w:p w14:paraId="6A2B9DE2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35" w:type="dxa"/>
            <w:tcBorders>
              <w:bottom w:val="single" w:sz="4" w:space="0" w:color="auto"/>
            </w:tcBorders>
            <w:shd w:val="clear" w:color="auto" w:fill="auto"/>
          </w:tcPr>
          <w:p w14:paraId="2654E7D5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35" w:type="dxa"/>
            <w:tcBorders>
              <w:bottom w:val="single" w:sz="4" w:space="0" w:color="auto"/>
            </w:tcBorders>
            <w:shd w:val="clear" w:color="auto" w:fill="auto"/>
          </w:tcPr>
          <w:p w14:paraId="224E8C1B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36" w:type="dxa"/>
            <w:tcBorders>
              <w:bottom w:val="single" w:sz="4" w:space="0" w:color="auto"/>
            </w:tcBorders>
            <w:shd w:val="clear" w:color="auto" w:fill="auto"/>
          </w:tcPr>
          <w:p w14:paraId="3A61A45A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AE18B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3E59F9" w:rsidRPr="003E59F9" w14:paraId="7AC124D7" w14:textId="77777777" w:rsidTr="00AF48E2"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A33490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cs-CZ"/>
              </w:rPr>
            </w:pPr>
            <w:r w:rsidRPr="003E59F9">
              <w:rPr>
                <w:rFonts w:ascii="Arial" w:eastAsia="Times New Roman" w:hAnsi="Arial" w:cs="Arial"/>
                <w:b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243FF2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B5F344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425511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C62D18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CA2DF" w14:textId="77777777" w:rsidR="003E59F9" w:rsidRPr="003E59F9" w:rsidRDefault="003E59F9" w:rsidP="003E59F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99CCFF"/>
                <w:sz w:val="24"/>
                <w:szCs w:val="24"/>
                <w:lang w:eastAsia="cs-CZ"/>
              </w:rPr>
            </w:pPr>
          </w:p>
        </w:tc>
      </w:tr>
    </w:tbl>
    <w:p w14:paraId="5EAF5885" w14:textId="77777777" w:rsidR="003E59F9" w:rsidRPr="003E59F9" w:rsidRDefault="003E59F9" w:rsidP="003E59F9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7B929D8B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</w:p>
    <w:p w14:paraId="42B2E6FD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</w:p>
    <w:p w14:paraId="139CEFBC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  <w:r w:rsidRPr="002A68FB">
        <w:rPr>
          <w:rFonts w:ascii="Arial" w:eastAsia="Times New Roman" w:hAnsi="Arial" w:cs="Arial"/>
          <w:sz w:val="18"/>
          <w:szCs w:val="18"/>
          <w:lang w:eastAsia="cs-CZ"/>
        </w:rPr>
        <w:t>Plátce DPH**              ano              ne</w:t>
      </w:r>
    </w:p>
    <w:p w14:paraId="06A5AB22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</w:p>
    <w:p w14:paraId="1CA2F4CC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</w:p>
    <w:p w14:paraId="3295E77D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</w:p>
    <w:p w14:paraId="3BDE74C9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</w:p>
    <w:p w14:paraId="60331CB5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</w:p>
    <w:p w14:paraId="23E135DB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cs-CZ"/>
        </w:rPr>
      </w:pPr>
    </w:p>
    <w:p w14:paraId="11DBCDD4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cs-CZ"/>
        </w:rPr>
      </w:pPr>
    </w:p>
    <w:p w14:paraId="38740B7E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cs-CZ"/>
        </w:rPr>
      </w:pPr>
    </w:p>
    <w:p w14:paraId="56E9B391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cs-CZ"/>
        </w:rPr>
      </w:pPr>
    </w:p>
    <w:p w14:paraId="5E9AB6DD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cs-CZ"/>
        </w:rPr>
      </w:pPr>
      <w:r w:rsidRPr="002A68FB">
        <w:rPr>
          <w:rFonts w:ascii="Arial" w:eastAsia="Times New Roman" w:hAnsi="Arial" w:cs="Arial"/>
          <w:b/>
          <w:sz w:val="18"/>
          <w:szCs w:val="18"/>
          <w:lang w:eastAsia="cs-CZ"/>
        </w:rPr>
        <w:t>V Praze dne ..........................................                             ...............................................................................</w:t>
      </w:r>
    </w:p>
    <w:p w14:paraId="7066196B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cs-CZ"/>
        </w:rPr>
      </w:pPr>
      <w:r w:rsidRPr="002A68FB">
        <w:rPr>
          <w:rFonts w:ascii="Arial" w:eastAsia="Times New Roman" w:hAnsi="Arial" w:cs="Arial"/>
          <w:b/>
          <w:sz w:val="18"/>
          <w:szCs w:val="18"/>
          <w:lang w:eastAsia="cs-CZ"/>
        </w:rPr>
        <w:t xml:space="preserve">                                                                                                                      podpis/razítko/</w:t>
      </w:r>
    </w:p>
    <w:p w14:paraId="17EA159C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</w:p>
    <w:p w14:paraId="0A4BBF57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</w:p>
    <w:p w14:paraId="16F832E4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</w:p>
    <w:p w14:paraId="4AC516D7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</w:p>
    <w:p w14:paraId="060A10EC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</w:p>
    <w:p w14:paraId="4B37E6E8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</w:p>
    <w:p w14:paraId="1860A111" w14:textId="60C3F574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  <w:r w:rsidRPr="002A68FB">
        <w:rPr>
          <w:rFonts w:ascii="Arial" w:eastAsia="Times New Roman" w:hAnsi="Arial" w:cs="Arial"/>
          <w:sz w:val="18"/>
          <w:szCs w:val="18"/>
          <w:lang w:eastAsia="cs-CZ"/>
        </w:rPr>
        <w:t>Vyřizuje</w:t>
      </w:r>
      <w:r w:rsidR="005162F7">
        <w:rPr>
          <w:rFonts w:ascii="Arial" w:eastAsia="Times New Roman" w:hAnsi="Arial" w:cs="Arial"/>
          <w:sz w:val="18"/>
          <w:szCs w:val="18"/>
          <w:lang w:eastAsia="cs-CZ"/>
        </w:rPr>
        <w:t xml:space="preserve"> </w:t>
      </w:r>
      <w:r w:rsidRPr="002A68FB">
        <w:rPr>
          <w:rFonts w:ascii="Arial" w:eastAsia="Times New Roman" w:hAnsi="Arial" w:cs="Arial"/>
          <w:sz w:val="18"/>
          <w:szCs w:val="18"/>
          <w:lang w:eastAsia="cs-CZ"/>
        </w:rPr>
        <w:t>/ telefon</w:t>
      </w:r>
      <w:r w:rsidR="00121B35">
        <w:rPr>
          <w:rFonts w:ascii="Arial" w:eastAsia="Times New Roman" w:hAnsi="Arial" w:cs="Arial"/>
          <w:sz w:val="18"/>
          <w:szCs w:val="18"/>
          <w:lang w:eastAsia="cs-CZ"/>
        </w:rPr>
        <w:t xml:space="preserve">ní </w:t>
      </w:r>
      <w:r w:rsidR="00FC44ED">
        <w:rPr>
          <w:rFonts w:ascii="Arial" w:eastAsia="Times New Roman" w:hAnsi="Arial" w:cs="Arial"/>
          <w:sz w:val="18"/>
          <w:szCs w:val="18"/>
          <w:lang w:eastAsia="cs-CZ"/>
        </w:rPr>
        <w:t>číslo</w:t>
      </w:r>
      <w:r w:rsidRPr="002A68FB">
        <w:rPr>
          <w:rFonts w:ascii="Arial" w:eastAsia="Times New Roman" w:hAnsi="Arial" w:cs="Arial"/>
          <w:sz w:val="18"/>
          <w:szCs w:val="18"/>
          <w:lang w:eastAsia="cs-CZ"/>
        </w:rPr>
        <w:t>:</w:t>
      </w:r>
    </w:p>
    <w:p w14:paraId="4E0FD5D4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</w:p>
    <w:p w14:paraId="508AF8E3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</w:p>
    <w:p w14:paraId="7E7AF241" w14:textId="5DB1C7DA" w:rsid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</w:p>
    <w:p w14:paraId="084CD3EF" w14:textId="066B3438" w:rsidR="00D27053" w:rsidRDefault="00D27053" w:rsidP="002A68F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</w:p>
    <w:p w14:paraId="59BF0B41" w14:textId="111F9E53" w:rsidR="00D27053" w:rsidRDefault="00D27053" w:rsidP="002A68F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</w:p>
    <w:p w14:paraId="0509843D" w14:textId="5922C078" w:rsidR="00D27053" w:rsidRDefault="00D27053" w:rsidP="002A68F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</w:p>
    <w:p w14:paraId="738F3004" w14:textId="5DAD0B5C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  <w:r w:rsidRPr="002A68FB">
        <w:rPr>
          <w:rFonts w:ascii="Arial" w:eastAsia="Times New Roman" w:hAnsi="Arial" w:cs="Arial"/>
          <w:sz w:val="18"/>
          <w:szCs w:val="18"/>
          <w:lang w:eastAsia="cs-CZ"/>
        </w:rPr>
        <w:t>*    Uvedou se jednotlivá data pořádání opakovaných akcí.</w:t>
      </w:r>
    </w:p>
    <w:p w14:paraId="5732102C" w14:textId="77777777" w:rsidR="002A68FB" w:rsidRPr="002A68FB" w:rsidRDefault="002A68FB" w:rsidP="002A68F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  <w:r w:rsidRPr="002A68FB">
        <w:rPr>
          <w:rFonts w:ascii="Arial" w:eastAsia="Times New Roman" w:hAnsi="Arial" w:cs="Arial"/>
          <w:sz w:val="18"/>
          <w:szCs w:val="18"/>
          <w:lang w:eastAsia="cs-CZ"/>
        </w:rPr>
        <w:t>**   Nevhodné škrtnout</w:t>
      </w:r>
    </w:p>
    <w:p w14:paraId="63125981" w14:textId="1B9241A7" w:rsidR="00F6015B" w:rsidRDefault="002A68FB" w:rsidP="00F6015B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  <w:r w:rsidRPr="002A68FB">
        <w:rPr>
          <w:rFonts w:ascii="Arial" w:eastAsia="Times New Roman" w:hAnsi="Arial" w:cs="Arial"/>
          <w:sz w:val="18"/>
          <w:szCs w:val="18"/>
          <w:lang w:eastAsia="cs-CZ"/>
        </w:rPr>
        <w:t>*** Poplatek ze vstupného se vybírá ze vstupného sníženého o daň z přidané hodnoty, je-li v ceně vstupnéh</w:t>
      </w:r>
      <w:r w:rsidR="00F6015B">
        <w:rPr>
          <w:rFonts w:ascii="Arial" w:eastAsia="Times New Roman" w:hAnsi="Arial" w:cs="Arial"/>
          <w:sz w:val="18"/>
          <w:szCs w:val="18"/>
          <w:lang w:eastAsia="cs-CZ"/>
        </w:rPr>
        <w:t>o</w:t>
      </w:r>
    </w:p>
    <w:p w14:paraId="61A0C4BB" w14:textId="2E5A3E96" w:rsidR="00311C73" w:rsidRPr="002043A2" w:rsidRDefault="002A68FB" w:rsidP="002043A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cs-CZ"/>
        </w:rPr>
      </w:pPr>
      <w:r w:rsidRPr="002A68FB">
        <w:rPr>
          <w:rFonts w:ascii="Arial" w:eastAsia="Times New Roman" w:hAnsi="Arial" w:cs="Arial"/>
          <w:sz w:val="18"/>
          <w:szCs w:val="18"/>
          <w:lang w:eastAsia="cs-CZ"/>
        </w:rPr>
        <w:t xml:space="preserve"> </w:t>
      </w:r>
      <w:r w:rsidR="00F6015B">
        <w:rPr>
          <w:rFonts w:ascii="Arial" w:eastAsia="Times New Roman" w:hAnsi="Arial" w:cs="Arial"/>
          <w:sz w:val="18"/>
          <w:szCs w:val="18"/>
          <w:lang w:eastAsia="cs-CZ"/>
        </w:rPr>
        <w:t xml:space="preserve">     </w:t>
      </w:r>
      <w:r w:rsidRPr="002A68FB">
        <w:rPr>
          <w:rFonts w:ascii="Arial" w:eastAsia="Times New Roman" w:hAnsi="Arial" w:cs="Arial"/>
          <w:sz w:val="18"/>
          <w:szCs w:val="18"/>
          <w:lang w:eastAsia="cs-CZ"/>
        </w:rPr>
        <w:t>obsažena.</w:t>
      </w:r>
      <w:r w:rsidR="00AB42EE" w:rsidRPr="002A68FB">
        <w:rPr>
          <w:rFonts w:ascii="Arial" w:hAnsi="Arial" w:cs="Arial"/>
          <w:sz w:val="18"/>
          <w:szCs w:val="18"/>
        </w:rPr>
        <w:tab/>
      </w:r>
    </w:p>
    <w:sectPr w:rsidR="00311C73" w:rsidRPr="002043A2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628FC5" w14:textId="77777777" w:rsidR="00E32427" w:rsidRDefault="00E32427" w:rsidP="00311C73">
      <w:pPr>
        <w:spacing w:after="0" w:line="240" w:lineRule="auto"/>
      </w:pPr>
      <w:r>
        <w:separator/>
      </w:r>
    </w:p>
  </w:endnote>
  <w:endnote w:type="continuationSeparator" w:id="0">
    <w:p w14:paraId="11AFFB8B" w14:textId="77777777" w:rsidR="00E32427" w:rsidRDefault="00E32427" w:rsidP="00311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120B1D" w14:textId="77777777" w:rsidR="005A5A80" w:rsidRPr="00311C73" w:rsidRDefault="005A5A80" w:rsidP="005A5A80">
    <w:pPr>
      <w:pStyle w:val="Zpat"/>
      <w:pBdr>
        <w:top w:val="single" w:sz="4" w:space="1" w:color="auto"/>
      </w:pBdr>
      <w:jc w:val="center"/>
      <w:rPr>
        <w:rFonts w:ascii="Times New Roman" w:hAnsi="Times New Roman" w:cs="Times New Roman"/>
      </w:rPr>
    </w:pPr>
    <w:r w:rsidRPr="00311C73">
      <w:rPr>
        <w:rFonts w:ascii="Times New Roman" w:hAnsi="Times New Roman" w:cs="Times New Roman"/>
      </w:rPr>
      <w:t>MČ Praha-Kunratice</w:t>
    </w:r>
    <w:r w:rsidRPr="00311C73">
      <w:rPr>
        <w:rFonts w:ascii="Times New Roman" w:hAnsi="Times New Roman" w:cs="Times New Roman"/>
      </w:rPr>
      <w:ptab w:relativeTo="margin" w:alignment="center" w:leader="none"/>
    </w:r>
    <w:r w:rsidRPr="00311C73">
      <w:rPr>
        <w:rFonts w:ascii="Times New Roman" w:hAnsi="Times New Roman" w:cs="Times New Roman"/>
      </w:rPr>
      <w:t>www.praha-kunratice.cz</w:t>
    </w:r>
    <w:r w:rsidRPr="00311C73">
      <w:rPr>
        <w:rFonts w:ascii="Times New Roman" w:hAnsi="Times New Roman" w:cs="Times New Roman"/>
      </w:rPr>
      <w:ptab w:relativeTo="margin" w:alignment="right" w:leader="none"/>
    </w:r>
    <w:r w:rsidRPr="00311C73">
      <w:rPr>
        <w:rFonts w:ascii="Times New Roman" w:hAnsi="Times New Roman" w:cs="Times New Roman"/>
      </w:rPr>
      <w:t>IČO: 00231134</w:t>
    </w:r>
  </w:p>
  <w:p w14:paraId="01413F8A" w14:textId="26F899EE" w:rsidR="005A5A80" w:rsidRPr="00311C73" w:rsidRDefault="005A5A80" w:rsidP="005A5A80">
    <w:pPr>
      <w:pStyle w:val="Zpat"/>
      <w:jc w:val="center"/>
      <w:rPr>
        <w:rFonts w:ascii="Times New Roman" w:hAnsi="Times New Roman" w:cs="Times New Roman"/>
      </w:rPr>
    </w:pPr>
    <w:r w:rsidRPr="00311C73">
      <w:rPr>
        <w:rFonts w:ascii="Times New Roman" w:hAnsi="Times New Roman" w:cs="Times New Roman"/>
      </w:rPr>
      <w:t>K Libuši 7</w:t>
    </w:r>
    <w:r>
      <w:rPr>
        <w:rFonts w:ascii="Times New Roman" w:hAnsi="Times New Roman" w:cs="Times New Roman"/>
      </w:rPr>
      <w:t>/10</w:t>
    </w:r>
    <w:r w:rsidRPr="00311C73">
      <w:rPr>
        <w:rFonts w:ascii="Times New Roman" w:hAnsi="Times New Roman" w:cs="Times New Roman"/>
      </w:rPr>
      <w:t xml:space="preserve"> </w:t>
    </w:r>
    <w:r w:rsidRPr="00311C73">
      <w:rPr>
        <w:rFonts w:ascii="Times New Roman" w:hAnsi="Times New Roman" w:cs="Times New Roman"/>
      </w:rPr>
      <w:ptab w:relativeTo="margin" w:alignment="center" w:leader="none"/>
    </w:r>
    <w:r w:rsidR="001B5D49" w:rsidRPr="001B5D49">
      <w:t xml:space="preserve"> </w:t>
    </w:r>
    <w:r w:rsidR="0092467D">
      <w:rPr>
        <w:rFonts w:ascii="Times New Roman" w:hAnsi="Times New Roman" w:cs="Times New Roman"/>
      </w:rPr>
      <w:t>info</w:t>
    </w:r>
    <w:r w:rsidR="001B5D49" w:rsidRPr="001B5D49">
      <w:rPr>
        <w:rFonts w:ascii="Times New Roman" w:hAnsi="Times New Roman" w:cs="Times New Roman"/>
      </w:rPr>
      <w:t xml:space="preserve">@praha-kunratice.cz </w:t>
    </w:r>
    <w:r w:rsidRPr="00311C73">
      <w:rPr>
        <w:rFonts w:ascii="Times New Roman" w:hAnsi="Times New Roman" w:cs="Times New Roman"/>
      </w:rPr>
      <w:ptab w:relativeTo="margin" w:alignment="right" w:leader="none"/>
    </w:r>
    <w:r w:rsidRPr="00311C73">
      <w:rPr>
        <w:rFonts w:ascii="Times New Roman" w:hAnsi="Times New Roman" w:cs="Times New Roman"/>
      </w:rPr>
      <w:t>DIČ: CZ00231134</w:t>
    </w:r>
  </w:p>
  <w:p w14:paraId="505AED58" w14:textId="3C399113" w:rsidR="00311C73" w:rsidRPr="005A5A80" w:rsidRDefault="005A5A80" w:rsidP="005A5A80">
    <w:pPr>
      <w:pStyle w:val="Zpat"/>
      <w:jc w:val="center"/>
      <w:rPr>
        <w:rFonts w:ascii="Times New Roman" w:hAnsi="Times New Roman" w:cs="Times New Roman"/>
      </w:rPr>
    </w:pPr>
    <w:r w:rsidRPr="00311C73">
      <w:rPr>
        <w:rFonts w:ascii="Times New Roman" w:hAnsi="Times New Roman" w:cs="Times New Roman"/>
      </w:rPr>
      <w:t xml:space="preserve">Praha </w:t>
    </w:r>
    <w:r>
      <w:rPr>
        <w:rFonts w:ascii="Times New Roman" w:hAnsi="Times New Roman" w:cs="Times New Roman"/>
      </w:rPr>
      <w:t>148 00</w:t>
    </w:r>
    <w:r w:rsidRPr="00311C73">
      <w:rPr>
        <w:rFonts w:ascii="Times New Roman" w:hAnsi="Times New Roman" w:cs="Times New Roman"/>
      </w:rPr>
      <w:ptab w:relativeTo="margin" w:alignment="center" w:leader="none"/>
    </w:r>
    <w:r w:rsidRPr="00311C73">
      <w:rPr>
        <w:rFonts w:ascii="Times New Roman" w:hAnsi="Times New Roman" w:cs="Times New Roman"/>
      </w:rPr>
      <w:t>Tel: 244 102 2</w:t>
    </w:r>
    <w:r w:rsidR="0092467D">
      <w:rPr>
        <w:rFonts w:ascii="Times New Roman" w:hAnsi="Times New Roman" w:cs="Times New Roman"/>
      </w:rPr>
      <w:t>14</w:t>
    </w:r>
    <w:r w:rsidRPr="00311C73">
      <w:rPr>
        <w:rFonts w:ascii="Times New Roman" w:hAnsi="Times New Roman" w:cs="Times New Roman"/>
      </w:rPr>
      <w:ptab w:relativeTo="margin" w:alignment="right" w:leader="none"/>
    </w:r>
    <w:r w:rsidRPr="00311C73">
      <w:rPr>
        <w:rFonts w:ascii="Times New Roman" w:hAnsi="Times New Roman" w:cs="Times New Roman"/>
      </w:rPr>
      <w:t xml:space="preserve">DS: </w:t>
    </w:r>
    <w:proofErr w:type="spellStart"/>
    <w:r w:rsidRPr="00311C73">
      <w:rPr>
        <w:rFonts w:ascii="Times New Roman" w:hAnsi="Times New Roman" w:cs="Times New Roman"/>
      </w:rPr>
      <w:t>cxnbudp</w:t>
    </w:r>
    <w:proofErr w:type="spellEnd"/>
    <w:r w:rsidRPr="00311C73">
      <w:rPr>
        <w:rFonts w:ascii="Times New Roman" w:hAnsi="Times New Roman" w:cs="Times New Roman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3D57EA" w14:textId="77777777" w:rsidR="00E32427" w:rsidRDefault="00E32427" w:rsidP="00311C73">
      <w:pPr>
        <w:spacing w:after="0" w:line="240" w:lineRule="auto"/>
      </w:pPr>
      <w:r>
        <w:separator/>
      </w:r>
    </w:p>
  </w:footnote>
  <w:footnote w:type="continuationSeparator" w:id="0">
    <w:p w14:paraId="28FE06CD" w14:textId="77777777" w:rsidR="00E32427" w:rsidRDefault="00E32427" w:rsidP="00311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87ACF0" w14:textId="3F867C1A" w:rsidR="00311C73" w:rsidRDefault="00E32427">
    <w:pPr>
      <w:pStyle w:val="Zhlav"/>
    </w:pPr>
    <w:r>
      <w:rPr>
        <w:noProof/>
      </w:rPr>
      <w:pict w14:anchorId="2553CC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4567016" o:spid="_x0000_s102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Background logo BW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A34C2E" w14:textId="5D4050C6" w:rsidR="00311C73" w:rsidRDefault="00AB42EE" w:rsidP="00311C73">
    <w:pPr>
      <w:widowControl w:val="0"/>
      <w:tabs>
        <w:tab w:val="center" w:pos="4536"/>
      </w:tabs>
      <w:autoSpaceDE w:val="0"/>
      <w:autoSpaceDN w:val="0"/>
      <w:adjustRightInd w:val="0"/>
      <w:spacing w:after="0"/>
      <w:jc w:val="center"/>
      <w:rPr>
        <w:rFonts w:ascii="Times New Roman" w:hAnsi="Times New Roman" w:cs="Times New Roman"/>
        <w:caps/>
        <w:sz w:val="32"/>
        <w:szCs w:val="32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7D6782A" wp14:editId="52C5A938">
          <wp:simplePos x="0" y="0"/>
          <wp:positionH relativeFrom="column">
            <wp:posOffset>167843</wp:posOffset>
          </wp:positionH>
          <wp:positionV relativeFrom="paragraph">
            <wp:posOffset>-179044</wp:posOffset>
          </wp:positionV>
          <wp:extent cx="711835" cy="78359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89" t="13817" r="5766" b="17273"/>
                  <a:stretch/>
                </pic:blipFill>
                <pic:spPr bwMode="auto">
                  <a:xfrm>
                    <a:off x="0" y="0"/>
                    <a:ext cx="711835" cy="7835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311C73" w:rsidRPr="007B2C6A">
      <w:rPr>
        <w:rFonts w:ascii="Times New Roman" w:hAnsi="Times New Roman" w:cs="Times New Roman"/>
        <w:caps/>
        <w:sz w:val="32"/>
        <w:szCs w:val="32"/>
      </w:rPr>
      <w:t>Městská část Praha–Kunratice</w:t>
    </w:r>
  </w:p>
  <w:p w14:paraId="076796D2" w14:textId="4988094C" w:rsidR="006D799D" w:rsidRPr="006D799D" w:rsidRDefault="006D799D" w:rsidP="00311C73">
    <w:pPr>
      <w:widowControl w:val="0"/>
      <w:tabs>
        <w:tab w:val="center" w:pos="4536"/>
      </w:tabs>
      <w:autoSpaceDE w:val="0"/>
      <w:autoSpaceDN w:val="0"/>
      <w:adjustRightInd w:val="0"/>
      <w:spacing w:after="0"/>
      <w:jc w:val="center"/>
      <w:rPr>
        <w:rFonts w:ascii="Times New Roman" w:hAnsi="Times New Roman" w:cs="Times New Roman"/>
        <w:caps/>
        <w:sz w:val="24"/>
        <w:szCs w:val="24"/>
      </w:rPr>
    </w:pPr>
    <w:r w:rsidRPr="006D799D">
      <w:rPr>
        <w:rFonts w:ascii="Times New Roman" w:hAnsi="Times New Roman" w:cs="Times New Roman"/>
        <w:caps/>
        <w:sz w:val="24"/>
        <w:szCs w:val="24"/>
      </w:rPr>
      <w:t>Úřad Městské části</w:t>
    </w:r>
  </w:p>
  <w:p w14:paraId="40CDF42F" w14:textId="6DA1A42F" w:rsidR="00311C73" w:rsidRDefault="00311C73" w:rsidP="00F12977">
    <w:pPr>
      <w:pStyle w:val="Zhlav"/>
      <w:pBdr>
        <w:bottom w:val="single" w:sz="4" w:space="1" w:color="auto"/>
      </w:pBdr>
      <w:rPr>
        <w:sz w:val="4"/>
        <w:szCs w:val="4"/>
      </w:rPr>
    </w:pPr>
  </w:p>
  <w:p w14:paraId="6D248E0A" w14:textId="7EE836D8" w:rsidR="00F12977" w:rsidRPr="00F12977" w:rsidRDefault="00D917A5" w:rsidP="00D917A5">
    <w:pPr>
      <w:pStyle w:val="Zhlav"/>
      <w:jc w:val="center"/>
      <w:rPr>
        <w:rFonts w:ascii="Times New Roman" w:hAnsi="Times New Roman" w:cs="Times New Roman"/>
        <w:caps/>
        <w:sz w:val="24"/>
        <w:szCs w:val="24"/>
      </w:rPr>
    </w:pPr>
    <w:r w:rsidRPr="00F12977">
      <w:rPr>
        <w:rFonts w:ascii="Times New Roman" w:hAnsi="Times New Roman" w:cs="Times New Roman"/>
        <w:caps/>
        <w:sz w:val="24"/>
        <w:szCs w:val="24"/>
      </w:rPr>
      <w:t>Odbor hospodářko</w:t>
    </w:r>
    <w:r>
      <w:rPr>
        <w:rFonts w:ascii="Times New Roman" w:hAnsi="Times New Roman" w:cs="Times New Roman"/>
        <w:caps/>
        <w:sz w:val="24"/>
        <w:szCs w:val="24"/>
      </w:rPr>
      <w:t>-</w:t>
    </w:r>
    <w:r w:rsidRPr="00F12977">
      <w:rPr>
        <w:rFonts w:ascii="Times New Roman" w:hAnsi="Times New Roman" w:cs="Times New Roman"/>
        <w:caps/>
        <w:sz w:val="24"/>
        <w:szCs w:val="24"/>
      </w:rPr>
      <w:t>správní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AE5934" w14:textId="6E7989FE" w:rsidR="00311C73" w:rsidRDefault="00E32427">
    <w:pPr>
      <w:pStyle w:val="Zhlav"/>
    </w:pPr>
    <w:r>
      <w:rPr>
        <w:noProof/>
      </w:rPr>
      <w:pict w14:anchorId="47AFD4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4567015" o:spid="_x0000_s102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Background logo BW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C73"/>
    <w:rsid w:val="00054A7A"/>
    <w:rsid w:val="000C2FF6"/>
    <w:rsid w:val="000D5AA8"/>
    <w:rsid w:val="00121B35"/>
    <w:rsid w:val="001B5D49"/>
    <w:rsid w:val="001C36D1"/>
    <w:rsid w:val="002043A2"/>
    <w:rsid w:val="002A68FB"/>
    <w:rsid w:val="00311C73"/>
    <w:rsid w:val="00320575"/>
    <w:rsid w:val="00373956"/>
    <w:rsid w:val="003E59F9"/>
    <w:rsid w:val="004C1CB5"/>
    <w:rsid w:val="005162F7"/>
    <w:rsid w:val="00566BAE"/>
    <w:rsid w:val="005A5A80"/>
    <w:rsid w:val="0067258A"/>
    <w:rsid w:val="00691203"/>
    <w:rsid w:val="006950B2"/>
    <w:rsid w:val="006A3640"/>
    <w:rsid w:val="006D799D"/>
    <w:rsid w:val="006F223E"/>
    <w:rsid w:val="007216AB"/>
    <w:rsid w:val="007367AD"/>
    <w:rsid w:val="007A29FD"/>
    <w:rsid w:val="007B2C6A"/>
    <w:rsid w:val="00801CBB"/>
    <w:rsid w:val="00872466"/>
    <w:rsid w:val="008F2582"/>
    <w:rsid w:val="0092467D"/>
    <w:rsid w:val="00935533"/>
    <w:rsid w:val="009C72CF"/>
    <w:rsid w:val="009D0E2C"/>
    <w:rsid w:val="00A55521"/>
    <w:rsid w:val="00A7336B"/>
    <w:rsid w:val="00AB42EE"/>
    <w:rsid w:val="00AD104E"/>
    <w:rsid w:val="00B10E67"/>
    <w:rsid w:val="00B20151"/>
    <w:rsid w:val="00BA2983"/>
    <w:rsid w:val="00C5077D"/>
    <w:rsid w:val="00CF3640"/>
    <w:rsid w:val="00D27053"/>
    <w:rsid w:val="00D63D29"/>
    <w:rsid w:val="00D917A5"/>
    <w:rsid w:val="00DB7120"/>
    <w:rsid w:val="00DE0C1D"/>
    <w:rsid w:val="00DF0AFC"/>
    <w:rsid w:val="00E1203E"/>
    <w:rsid w:val="00E32427"/>
    <w:rsid w:val="00F12977"/>
    <w:rsid w:val="00F40157"/>
    <w:rsid w:val="00F6015B"/>
    <w:rsid w:val="00F66B2E"/>
    <w:rsid w:val="00FC44ED"/>
    <w:rsid w:val="00FC52E3"/>
    <w:rsid w:val="00FF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504266"/>
  <w15:chartTrackingRefBased/>
  <w15:docId w15:val="{2994BCCF-E758-408F-8B68-6AF4D9240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36D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11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11C73"/>
  </w:style>
  <w:style w:type="paragraph" w:styleId="Zpat">
    <w:name w:val="footer"/>
    <w:basedOn w:val="Normln"/>
    <w:link w:val="ZpatChar"/>
    <w:uiPriority w:val="99"/>
    <w:unhideWhenUsed/>
    <w:rsid w:val="00311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11C73"/>
  </w:style>
  <w:style w:type="character" w:styleId="Hypertextovodkaz">
    <w:name w:val="Hyperlink"/>
    <w:basedOn w:val="Standardnpsmoodstavce"/>
    <w:uiPriority w:val="99"/>
    <w:unhideWhenUsed/>
    <w:rsid w:val="00311C7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11C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03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41727-9617-48ED-BF70-A82B7FCB5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674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Nejedlý Tomáš</dc:creator>
  <cp:keywords/>
  <dc:description/>
  <cp:lastModifiedBy>Chalupova Katrin</cp:lastModifiedBy>
  <cp:revision>16</cp:revision>
  <cp:lastPrinted>2023-03-09T09:57:00Z</cp:lastPrinted>
  <dcterms:created xsi:type="dcterms:W3CDTF">2023-03-09T09:07:00Z</dcterms:created>
  <dcterms:modified xsi:type="dcterms:W3CDTF">2024-05-09T08:19:00Z</dcterms:modified>
</cp:coreProperties>
</file>