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header23.xml" ContentType="application/vnd.openxmlformats-officedocument.wordprocessingml.header+xml"/>
  <Override PartName="/word/footer23.xml" ContentType="application/vnd.openxmlformats-officedocument.wordprocessingml.footer+xml"/>
  <Override PartName="/word/header24.xml" ContentType="application/vnd.openxmlformats-officedocument.wordprocessingml.header+xml"/>
  <Override PartName="/word/footer24.xml" ContentType="application/vnd.openxmlformats-officedocument.wordprocessingml.footer+xml"/>
  <Override PartName="/word/header25.xml" ContentType="application/vnd.openxmlformats-officedocument.wordprocessingml.header+xml"/>
  <Override PartName="/word/footer25.xml" ContentType="application/vnd.openxmlformats-officedocument.wordprocessingml.footer+xml"/>
  <Override PartName="/word/header26.xml" ContentType="application/vnd.openxmlformats-officedocument.wordprocessingml.header+xml"/>
  <Override PartName="/word/footer26.xml" ContentType="application/vnd.openxmlformats-officedocument.wordprocessingml.footer+xml"/>
  <Override PartName="/word/header27.xml" ContentType="application/vnd.openxmlformats-officedocument.wordprocessingml.header+xml"/>
  <Override PartName="/word/footer27.xml" ContentType="application/vnd.openxmlformats-officedocument.wordprocessingml.footer+xml"/>
  <Override PartName="/word/header28.xml" ContentType="application/vnd.openxmlformats-officedocument.wordprocessingml.header+xml"/>
  <Override PartName="/word/footer28.xml" ContentType="application/vnd.openxmlformats-officedocument.wordprocessingml.footer+xml"/>
  <Override PartName="/word/header29.xml" ContentType="application/vnd.openxmlformats-officedocument.wordprocessingml.header+xml"/>
  <Override PartName="/word/footer29.xml" ContentType="application/vnd.openxmlformats-officedocument.wordprocessingml.footer+xml"/>
  <Override PartName="/word/header30.xml" ContentType="application/vnd.openxmlformats-officedocument.wordprocessingml.header+xml"/>
  <Override PartName="/word/footer30.xml" ContentType="application/vnd.openxmlformats-officedocument.wordprocessingml.footer+xml"/>
  <Override PartName="/word/header31.xml" ContentType="application/vnd.openxmlformats-officedocument.wordprocessingml.header+xml"/>
  <Override PartName="/word/footer31.xml" ContentType="application/vnd.openxmlformats-officedocument.wordprocessingml.footer+xml"/>
  <Override PartName="/word/header32.xml" ContentType="application/vnd.openxmlformats-officedocument.wordprocessingml.header+xml"/>
  <Override PartName="/word/footer32.xml" ContentType="application/vnd.openxmlformats-officedocument.wordprocessingml.footer+xml"/>
  <Override PartName="/word/header33.xml" ContentType="application/vnd.openxmlformats-officedocument.wordprocessingml.header+xml"/>
  <Override PartName="/word/footer33.xml" ContentType="application/vnd.openxmlformats-officedocument.wordprocessingml.footer+xml"/>
  <Override PartName="/word/header34.xml" ContentType="application/vnd.openxmlformats-officedocument.wordprocessingml.header+xml"/>
  <Override PartName="/word/footer34.xml" ContentType="application/vnd.openxmlformats-officedocument.wordprocessingml.footer+xml"/>
  <Override PartName="/word/header35.xml" ContentType="application/vnd.openxmlformats-officedocument.wordprocessingml.header+xml"/>
  <Override PartName="/word/footer35.xml" ContentType="application/vnd.openxmlformats-officedocument.wordprocessingml.footer+xml"/>
  <Override PartName="/word/header36.xml" ContentType="application/vnd.openxmlformats-officedocument.wordprocessingml.header+xml"/>
  <Override PartName="/word/footer36.xml" ContentType="application/vnd.openxmlformats-officedocument.wordprocessingml.footer+xml"/>
  <Override PartName="/word/header37.xml" ContentType="application/vnd.openxmlformats-officedocument.wordprocessingml.header+xml"/>
  <Override PartName="/word/footer37.xml" ContentType="application/vnd.openxmlformats-officedocument.wordprocessingml.footer+xml"/>
  <Override PartName="/word/header38.xml" ContentType="application/vnd.openxmlformats-officedocument.wordprocessingml.header+xml"/>
  <Override PartName="/word/footer38.xml" ContentType="application/vnd.openxmlformats-officedocument.wordprocessingml.footer+xml"/>
  <Override PartName="/word/header39.xml" ContentType="application/vnd.openxmlformats-officedocument.wordprocessingml.header+xml"/>
  <Override PartName="/word/footer39.xml" ContentType="application/vnd.openxmlformats-officedocument.wordprocessingml.footer+xml"/>
  <Override PartName="/word/header40.xml" ContentType="application/vnd.openxmlformats-officedocument.wordprocessingml.header+xml"/>
  <Override PartName="/word/footer40.xml" ContentType="application/vnd.openxmlformats-officedocument.wordprocessingml.footer+xml"/>
  <Override PartName="/word/header41.xml" ContentType="application/vnd.openxmlformats-officedocument.wordprocessingml.header+xml"/>
  <Override PartName="/word/footer41.xml" ContentType="application/vnd.openxmlformats-officedocument.wordprocessingml.footer+xml"/>
  <Override PartName="/word/header42.xml" ContentType="application/vnd.openxmlformats-officedocument.wordprocessingml.header+xml"/>
  <Override PartName="/word/footer42.xml" ContentType="application/vnd.openxmlformats-officedocument.wordprocessingml.footer+xml"/>
  <Override PartName="/word/header43.xml" ContentType="application/vnd.openxmlformats-officedocument.wordprocessingml.header+xml"/>
  <Override PartName="/word/footer43.xml" ContentType="application/vnd.openxmlformats-officedocument.wordprocessingml.footer+xml"/>
  <Override PartName="/word/header44.xml" ContentType="application/vnd.openxmlformats-officedocument.wordprocessingml.header+xml"/>
  <Override PartName="/word/footer44.xml" ContentType="application/vnd.openxmlformats-officedocument.wordprocessingml.footer+xml"/>
  <Override PartName="/word/header45.xml" ContentType="application/vnd.openxmlformats-officedocument.wordprocessingml.header+xml"/>
  <Override PartName="/word/footer45.xml" ContentType="application/vnd.openxmlformats-officedocument.wordprocessingml.footer+xml"/>
  <Override PartName="/word/header46.xml" ContentType="application/vnd.openxmlformats-officedocument.wordprocessingml.header+xml"/>
  <Override PartName="/word/footer4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077"/>
        <w:gridCol w:w="8617"/>
        <w:gridCol w:w="1078"/>
      </w:tblGrid>
      <w:tr w:rsidR="00536002" w:rsidRPr="00536002" w:rsidTr="009B3667">
        <w:trPr>
          <w:cantSplit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8617" w:type="dxa"/>
            <w:tcBorders>
              <w:top w:val="nil"/>
              <w:left w:val="nil"/>
              <w:bottom w:val="nil"/>
              <w:right w:val="nil"/>
            </w:tcBorders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536002">
              <w:rPr>
                <w:rFonts w:ascii="Arial" w:eastAsiaTheme="minorEastAsia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 xml:space="preserve">sestavený ke dni </w:t>
            </w:r>
            <w:proofErr w:type="gramStart"/>
            <w:r w:rsidRPr="00536002">
              <w:rPr>
                <w:rFonts w:ascii="Arial" w:eastAsiaTheme="minorEastAsia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13.05.2020</w:t>
            </w:r>
            <w:proofErr w:type="gramEnd"/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</w:tr>
      <w:tr w:rsidR="00536002" w:rsidRPr="00536002" w:rsidTr="009B3667">
        <w:trPr>
          <w:cantSplit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32"/>
                <w:szCs w:val="32"/>
                <w:lang w:eastAsia="cs-CZ"/>
              </w:rPr>
            </w:pPr>
          </w:p>
        </w:tc>
        <w:tc>
          <w:tcPr>
            <w:tcW w:w="8617" w:type="dxa"/>
            <w:tcBorders>
              <w:top w:val="nil"/>
              <w:left w:val="nil"/>
              <w:bottom w:val="nil"/>
              <w:right w:val="nil"/>
            </w:tcBorders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32"/>
                <w:szCs w:val="32"/>
                <w:lang w:eastAsia="cs-CZ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32"/>
                <w:szCs w:val="32"/>
                <w:lang w:eastAsia="cs-CZ"/>
              </w:rPr>
            </w:pPr>
          </w:p>
        </w:tc>
      </w:tr>
    </w:tbl>
    <w:p w:rsidR="00536002" w:rsidRPr="00536002" w:rsidRDefault="00536002" w:rsidP="0053600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/>
          <w:bCs/>
          <w:color w:val="000000"/>
          <w:sz w:val="32"/>
          <w:szCs w:val="32"/>
          <w:lang w:eastAsia="cs-CZ"/>
        </w:rPr>
        <w:sectPr w:rsidR="00536002" w:rsidRPr="00536002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/>
          <w:pgMar w:top="566" w:right="566" w:bottom="850" w:left="566" w:header="566" w:footer="566" w:gutter="0"/>
          <w:cols w:space="708"/>
          <w:noEndnote/>
          <w:titlePg/>
        </w:sect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538"/>
        <w:gridCol w:w="2155"/>
        <w:gridCol w:w="1184"/>
        <w:gridCol w:w="6895"/>
      </w:tblGrid>
      <w:tr w:rsidR="00536002" w:rsidRPr="00536002" w:rsidTr="009B3667">
        <w:trPr>
          <w:cantSplit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  <w:r w:rsidRPr="00536002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>IČO: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1"/>
                <w:szCs w:val="21"/>
                <w:lang w:eastAsia="cs-CZ"/>
              </w:rPr>
            </w:pPr>
            <w:r w:rsidRPr="00536002">
              <w:rPr>
                <w:rFonts w:ascii="Arial" w:eastAsiaTheme="minorEastAsia" w:hAnsi="Arial" w:cs="Arial"/>
                <w:b/>
                <w:bCs/>
                <w:color w:val="000000"/>
                <w:sz w:val="21"/>
                <w:szCs w:val="21"/>
                <w:lang w:eastAsia="cs-CZ"/>
              </w:rPr>
              <w:t>00231134</w:t>
            </w:r>
          </w:p>
        </w:tc>
        <w:tc>
          <w:tcPr>
            <w:tcW w:w="6895" w:type="dxa"/>
            <w:tcBorders>
              <w:top w:val="nil"/>
              <w:left w:val="nil"/>
              <w:bottom w:val="nil"/>
              <w:right w:val="nil"/>
            </w:tcBorders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1"/>
                <w:szCs w:val="21"/>
                <w:lang w:eastAsia="cs-CZ"/>
              </w:rPr>
            </w:pPr>
            <w:r w:rsidRPr="00536002">
              <w:rPr>
                <w:rFonts w:ascii="Arial" w:eastAsiaTheme="minorEastAsia" w:hAnsi="Arial" w:cs="Arial"/>
                <w:b/>
                <w:bCs/>
                <w:color w:val="000000"/>
                <w:sz w:val="21"/>
                <w:szCs w:val="21"/>
                <w:lang w:eastAsia="cs-CZ"/>
              </w:rPr>
              <w:t xml:space="preserve">Městská část Praha - Kunratice </w:t>
            </w:r>
          </w:p>
        </w:tc>
      </w:tr>
      <w:tr w:rsidR="00536002" w:rsidRPr="00536002" w:rsidTr="009B3667">
        <w:trPr>
          <w:cantSplit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  <w:r w:rsidRPr="00536002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>NS: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i/>
                <w:iCs/>
                <w:color w:val="000000"/>
                <w:sz w:val="17"/>
                <w:szCs w:val="17"/>
                <w:lang w:eastAsia="cs-CZ"/>
              </w:rPr>
            </w:pPr>
            <w:r w:rsidRPr="00536002">
              <w:rPr>
                <w:rFonts w:ascii="Arial" w:eastAsiaTheme="minorEastAsia" w:hAnsi="Arial" w:cs="Arial"/>
                <w:i/>
                <w:iCs/>
                <w:color w:val="000000"/>
                <w:sz w:val="17"/>
                <w:szCs w:val="17"/>
                <w:lang w:eastAsia="cs-CZ"/>
              </w:rPr>
              <w:t>00231134</w:t>
            </w:r>
          </w:p>
        </w:tc>
        <w:tc>
          <w:tcPr>
            <w:tcW w:w="6895" w:type="dxa"/>
            <w:tcBorders>
              <w:top w:val="nil"/>
              <w:left w:val="nil"/>
              <w:bottom w:val="nil"/>
              <w:right w:val="nil"/>
            </w:tcBorders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i/>
                <w:iCs/>
                <w:color w:val="000000"/>
                <w:sz w:val="17"/>
                <w:szCs w:val="17"/>
                <w:lang w:eastAsia="cs-CZ"/>
              </w:rPr>
            </w:pPr>
            <w:r w:rsidRPr="00536002">
              <w:rPr>
                <w:rFonts w:ascii="Arial" w:eastAsiaTheme="minorEastAsia" w:hAnsi="Arial" w:cs="Arial"/>
                <w:i/>
                <w:iCs/>
                <w:color w:val="000000"/>
                <w:sz w:val="17"/>
                <w:szCs w:val="17"/>
                <w:lang w:eastAsia="cs-CZ"/>
              </w:rPr>
              <w:t>MC37 HČ</w:t>
            </w:r>
          </w:p>
        </w:tc>
      </w:tr>
      <w:tr w:rsidR="00536002" w:rsidRPr="00536002" w:rsidTr="009B3667">
        <w:trPr>
          <w:cantSplit/>
        </w:trPr>
        <w:tc>
          <w:tcPr>
            <w:tcW w:w="10772" w:type="dxa"/>
            <w:gridSpan w:val="4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17"/>
                <w:szCs w:val="17"/>
                <w:lang w:eastAsia="cs-CZ"/>
              </w:rPr>
            </w:pPr>
          </w:p>
        </w:tc>
      </w:tr>
      <w:tr w:rsidR="00536002" w:rsidRPr="00536002" w:rsidTr="009B3667">
        <w:trPr>
          <w:cantSplit/>
        </w:trPr>
        <w:tc>
          <w:tcPr>
            <w:tcW w:w="107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pct10" w:color="000000" w:fill="FFFFFF"/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808080"/>
                <w:sz w:val="17"/>
                <w:szCs w:val="17"/>
                <w:lang w:eastAsia="cs-CZ"/>
              </w:rPr>
            </w:pPr>
            <w:r w:rsidRPr="00536002">
              <w:rPr>
                <w:rFonts w:ascii="Arial" w:eastAsiaTheme="minorEastAsia" w:hAnsi="Arial" w:cs="Arial"/>
                <w:b/>
                <w:bCs/>
                <w:color w:val="808080"/>
                <w:sz w:val="17"/>
                <w:szCs w:val="17"/>
                <w:lang w:eastAsia="cs-CZ"/>
              </w:rPr>
              <w:t>Sídlo účetní jednotky</w:t>
            </w:r>
          </w:p>
        </w:tc>
      </w:tr>
      <w:tr w:rsidR="00536002" w:rsidRPr="00536002" w:rsidTr="009B3667">
        <w:trPr>
          <w:cantSplit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  <w:r w:rsidRPr="00536002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 xml:space="preserve">ulice, </w:t>
            </w:r>
            <w:proofErr w:type="gramStart"/>
            <w:r w:rsidRPr="00536002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>č.p.</w:t>
            </w:r>
            <w:proofErr w:type="gramEnd"/>
          </w:p>
        </w:tc>
        <w:tc>
          <w:tcPr>
            <w:tcW w:w="80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36002" w:rsidRPr="00113D87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13D87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K Libuši 7</w:t>
            </w:r>
          </w:p>
        </w:tc>
      </w:tr>
      <w:tr w:rsidR="00536002" w:rsidRPr="00536002" w:rsidTr="009B3667">
        <w:trPr>
          <w:cantSplit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  <w:r w:rsidRPr="00536002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>obec</w:t>
            </w:r>
          </w:p>
        </w:tc>
        <w:tc>
          <w:tcPr>
            <w:tcW w:w="80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36002" w:rsidRPr="00113D87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13D87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Praha 4</w:t>
            </w:r>
          </w:p>
        </w:tc>
      </w:tr>
      <w:tr w:rsidR="00536002" w:rsidRPr="00536002" w:rsidTr="009B3667">
        <w:trPr>
          <w:cantSplit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  <w:r w:rsidRPr="00536002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>PSČ, pošta</w:t>
            </w:r>
          </w:p>
        </w:tc>
        <w:tc>
          <w:tcPr>
            <w:tcW w:w="80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36002" w:rsidRPr="00113D87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13D87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14800</w:t>
            </w:r>
          </w:p>
        </w:tc>
      </w:tr>
    </w:tbl>
    <w:p w:rsidR="00536002" w:rsidRPr="00536002" w:rsidRDefault="00536002" w:rsidP="00536002">
      <w:pPr>
        <w:widowControl w:val="0"/>
        <w:autoSpaceDE w:val="0"/>
        <w:autoSpaceDN w:val="0"/>
        <w:adjustRightInd w:val="0"/>
        <w:spacing w:before="1" w:after="1" w:line="240" w:lineRule="auto"/>
        <w:ind w:left="40" w:right="40"/>
        <w:rPr>
          <w:rFonts w:ascii="Arial" w:eastAsiaTheme="minorEastAsia" w:hAnsi="Arial" w:cs="Arial"/>
          <w:color w:val="000000"/>
          <w:sz w:val="14"/>
          <w:szCs w:val="14"/>
          <w:lang w:eastAsia="cs-CZ"/>
        </w:rPr>
      </w:pPr>
    </w:p>
    <w:tbl>
      <w:tblPr>
        <w:tblW w:w="10772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538"/>
        <w:gridCol w:w="2155"/>
        <w:gridCol w:w="8079"/>
      </w:tblGrid>
      <w:tr w:rsidR="00536002" w:rsidRPr="00536002" w:rsidTr="00113D87">
        <w:trPr>
          <w:cantSplit/>
        </w:trPr>
        <w:tc>
          <w:tcPr>
            <w:tcW w:w="107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pct10" w:color="000000" w:fill="FFFFFF"/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808080"/>
                <w:sz w:val="17"/>
                <w:szCs w:val="17"/>
                <w:lang w:eastAsia="cs-CZ"/>
              </w:rPr>
            </w:pPr>
            <w:r w:rsidRPr="00536002">
              <w:rPr>
                <w:rFonts w:ascii="Arial" w:eastAsiaTheme="minorEastAsia" w:hAnsi="Arial" w:cs="Arial"/>
                <w:b/>
                <w:bCs/>
                <w:color w:val="808080"/>
                <w:sz w:val="17"/>
                <w:szCs w:val="17"/>
                <w:lang w:eastAsia="cs-CZ"/>
              </w:rPr>
              <w:t>Kontaktní údaje</w:t>
            </w:r>
          </w:p>
        </w:tc>
      </w:tr>
      <w:tr w:rsidR="00113D87" w:rsidRPr="00536002" w:rsidTr="00113D87">
        <w:trPr>
          <w:cantSplit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113D87" w:rsidRPr="00536002" w:rsidRDefault="00113D87" w:rsidP="00113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113D87" w:rsidRPr="00536002" w:rsidRDefault="00113D87" w:rsidP="00113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  <w:r w:rsidRPr="00536002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>telefon</w:t>
            </w:r>
          </w:p>
        </w:tc>
        <w:tc>
          <w:tcPr>
            <w:tcW w:w="8079" w:type="dxa"/>
            <w:tcBorders>
              <w:top w:val="nil"/>
              <w:left w:val="nil"/>
              <w:bottom w:val="nil"/>
              <w:right w:val="nil"/>
            </w:tcBorders>
          </w:tcPr>
          <w:p w:rsidR="00113D87" w:rsidRPr="00F51AAA" w:rsidRDefault="00113D87" w:rsidP="00113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1AAA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244 102 214</w:t>
            </w:r>
          </w:p>
        </w:tc>
      </w:tr>
      <w:tr w:rsidR="00113D87" w:rsidRPr="00536002" w:rsidTr="00113D87">
        <w:trPr>
          <w:cantSplit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113D87" w:rsidRPr="00536002" w:rsidRDefault="00113D87" w:rsidP="00113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113D87" w:rsidRPr="00536002" w:rsidRDefault="00113D87" w:rsidP="00113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  <w:r w:rsidRPr="00536002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>fax</w:t>
            </w:r>
          </w:p>
        </w:tc>
        <w:tc>
          <w:tcPr>
            <w:tcW w:w="8079" w:type="dxa"/>
            <w:tcBorders>
              <w:top w:val="nil"/>
              <w:left w:val="nil"/>
              <w:bottom w:val="nil"/>
              <w:right w:val="nil"/>
            </w:tcBorders>
          </w:tcPr>
          <w:p w:rsidR="00113D87" w:rsidRPr="00F51AAA" w:rsidRDefault="00113D87" w:rsidP="00113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1AAA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244 913 900</w:t>
            </w:r>
          </w:p>
        </w:tc>
      </w:tr>
      <w:tr w:rsidR="00113D87" w:rsidRPr="00536002" w:rsidTr="00113D87">
        <w:trPr>
          <w:cantSplit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113D87" w:rsidRPr="00536002" w:rsidRDefault="00113D87" w:rsidP="00113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113D87" w:rsidRPr="00536002" w:rsidRDefault="00113D87" w:rsidP="00113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  <w:r w:rsidRPr="00536002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>e-mail</w:t>
            </w:r>
          </w:p>
        </w:tc>
        <w:tc>
          <w:tcPr>
            <w:tcW w:w="8079" w:type="dxa"/>
            <w:tcBorders>
              <w:top w:val="nil"/>
              <w:left w:val="nil"/>
              <w:bottom w:val="nil"/>
              <w:right w:val="nil"/>
            </w:tcBorders>
          </w:tcPr>
          <w:p w:rsidR="00113D87" w:rsidRPr="00F51AAA" w:rsidRDefault="00113D87" w:rsidP="00113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1AAA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info@praha-kunratice.cz</w:t>
            </w:r>
          </w:p>
        </w:tc>
      </w:tr>
      <w:tr w:rsidR="00113D87" w:rsidRPr="00536002" w:rsidTr="00113D87">
        <w:trPr>
          <w:cantSplit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113D87" w:rsidRPr="00536002" w:rsidRDefault="00113D87" w:rsidP="00113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113D87" w:rsidRPr="00536002" w:rsidRDefault="00113D87" w:rsidP="00113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  <w:r w:rsidRPr="00536002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>WWW stránky</w:t>
            </w:r>
          </w:p>
        </w:tc>
        <w:tc>
          <w:tcPr>
            <w:tcW w:w="8079" w:type="dxa"/>
            <w:tcBorders>
              <w:top w:val="nil"/>
              <w:left w:val="nil"/>
              <w:bottom w:val="nil"/>
              <w:right w:val="nil"/>
            </w:tcBorders>
          </w:tcPr>
          <w:p w:rsidR="00113D87" w:rsidRPr="00F51AAA" w:rsidRDefault="00113D87" w:rsidP="00113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51AAA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www.praha-kunratice.cz</w:t>
            </w:r>
          </w:p>
        </w:tc>
      </w:tr>
    </w:tbl>
    <w:p w:rsidR="00536002" w:rsidRPr="00536002" w:rsidRDefault="00536002" w:rsidP="00536002">
      <w:pPr>
        <w:widowControl w:val="0"/>
        <w:autoSpaceDE w:val="0"/>
        <w:autoSpaceDN w:val="0"/>
        <w:adjustRightInd w:val="0"/>
        <w:spacing w:before="1" w:after="1" w:line="240" w:lineRule="auto"/>
        <w:ind w:left="40" w:right="40"/>
        <w:rPr>
          <w:rFonts w:ascii="Arial" w:eastAsiaTheme="minorEastAsia" w:hAnsi="Arial" w:cs="Arial"/>
          <w:color w:val="000000"/>
          <w:sz w:val="14"/>
          <w:szCs w:val="14"/>
          <w:lang w:eastAsia="cs-CZ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0772"/>
      </w:tblGrid>
      <w:tr w:rsidR="00536002" w:rsidRPr="00536002" w:rsidTr="009B3667">
        <w:trPr>
          <w:cantSplit/>
        </w:trPr>
        <w:tc>
          <w:tcPr>
            <w:tcW w:w="10772" w:type="dxa"/>
            <w:tcBorders>
              <w:top w:val="nil"/>
              <w:left w:val="nil"/>
              <w:bottom w:val="nil"/>
              <w:right w:val="nil"/>
            </w:tcBorders>
            <w:shd w:val="pct10" w:color="000000" w:fill="FFFFFF"/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808080"/>
                <w:sz w:val="17"/>
                <w:szCs w:val="17"/>
                <w:lang w:eastAsia="cs-CZ"/>
              </w:rPr>
            </w:pPr>
            <w:r w:rsidRPr="00536002">
              <w:rPr>
                <w:rFonts w:ascii="Arial" w:eastAsiaTheme="minorEastAsia" w:hAnsi="Arial" w:cs="Arial"/>
                <w:b/>
                <w:bCs/>
                <w:color w:val="808080"/>
                <w:sz w:val="17"/>
                <w:szCs w:val="17"/>
                <w:lang w:eastAsia="cs-CZ"/>
              </w:rPr>
              <w:t>Doplňující údaje organizace</w:t>
            </w:r>
          </w:p>
        </w:tc>
      </w:tr>
    </w:tbl>
    <w:p w:rsidR="00536002" w:rsidRPr="00536002" w:rsidRDefault="00536002" w:rsidP="00536002">
      <w:pPr>
        <w:widowControl w:val="0"/>
        <w:autoSpaceDE w:val="0"/>
        <w:autoSpaceDN w:val="0"/>
        <w:adjustRightInd w:val="0"/>
        <w:spacing w:before="1" w:after="1" w:line="240" w:lineRule="auto"/>
        <w:ind w:left="40" w:right="40"/>
        <w:rPr>
          <w:rFonts w:ascii="Times New Roman" w:eastAsiaTheme="minorEastAsia" w:hAnsi="Times New Roman" w:cs="Times New Roman"/>
          <w:color w:val="000000"/>
          <w:sz w:val="14"/>
          <w:szCs w:val="14"/>
          <w:lang w:eastAsia="cs-CZ"/>
        </w:rPr>
      </w:pPr>
    </w:p>
    <w:p w:rsidR="00536002" w:rsidRPr="00536002" w:rsidRDefault="00536002" w:rsidP="00536002">
      <w:pPr>
        <w:widowControl w:val="0"/>
        <w:autoSpaceDE w:val="0"/>
        <w:autoSpaceDN w:val="0"/>
        <w:adjustRightInd w:val="0"/>
        <w:spacing w:before="1" w:after="1" w:line="240" w:lineRule="auto"/>
        <w:ind w:left="40" w:right="40"/>
        <w:rPr>
          <w:rFonts w:ascii="Arial" w:eastAsiaTheme="minorEastAsia" w:hAnsi="Arial" w:cs="Arial"/>
          <w:color w:val="000000"/>
          <w:sz w:val="14"/>
          <w:szCs w:val="14"/>
          <w:lang w:eastAsia="cs-CZ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538"/>
        <w:gridCol w:w="10234"/>
      </w:tblGrid>
      <w:tr w:rsidR="00536002" w:rsidRPr="00536002" w:rsidTr="009B3667">
        <w:trPr>
          <w:cantSplit/>
        </w:trPr>
        <w:tc>
          <w:tcPr>
            <w:tcW w:w="10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pct10" w:color="000000" w:fill="FFFFFF"/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808080"/>
                <w:sz w:val="17"/>
                <w:szCs w:val="17"/>
                <w:lang w:eastAsia="cs-CZ"/>
              </w:rPr>
            </w:pPr>
            <w:r w:rsidRPr="00536002">
              <w:rPr>
                <w:rFonts w:ascii="Arial" w:eastAsiaTheme="minorEastAsia" w:hAnsi="Arial" w:cs="Arial"/>
                <w:b/>
                <w:bCs/>
                <w:color w:val="808080"/>
                <w:sz w:val="17"/>
                <w:szCs w:val="17"/>
                <w:lang w:eastAsia="cs-CZ"/>
              </w:rPr>
              <w:t>Obsah závěrečného účtu</w:t>
            </w:r>
          </w:p>
        </w:tc>
      </w:tr>
      <w:tr w:rsidR="00536002" w:rsidRPr="00536002" w:rsidTr="009B3667">
        <w:trPr>
          <w:cantSplit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0234" w:type="dxa"/>
            <w:tcBorders>
              <w:top w:val="nil"/>
              <w:left w:val="nil"/>
              <w:bottom w:val="nil"/>
              <w:right w:val="nil"/>
            </w:tcBorders>
          </w:tcPr>
          <w:p w:rsidR="00536002" w:rsidRPr="00113D87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113D87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I. Plnění rozpočtu příjmů</w:t>
            </w:r>
          </w:p>
        </w:tc>
      </w:tr>
      <w:tr w:rsidR="00536002" w:rsidRPr="00536002" w:rsidTr="009B3667">
        <w:trPr>
          <w:cantSplit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0234" w:type="dxa"/>
            <w:tcBorders>
              <w:top w:val="nil"/>
              <w:left w:val="nil"/>
              <w:bottom w:val="nil"/>
              <w:right w:val="nil"/>
            </w:tcBorders>
          </w:tcPr>
          <w:p w:rsidR="00536002" w:rsidRPr="00113D87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113D87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II. Plnění rozpočtu výdajů</w:t>
            </w:r>
          </w:p>
        </w:tc>
      </w:tr>
      <w:tr w:rsidR="00536002" w:rsidRPr="00536002" w:rsidTr="009B3667">
        <w:trPr>
          <w:cantSplit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0234" w:type="dxa"/>
            <w:tcBorders>
              <w:top w:val="nil"/>
              <w:left w:val="nil"/>
              <w:bottom w:val="nil"/>
              <w:right w:val="nil"/>
            </w:tcBorders>
          </w:tcPr>
          <w:p w:rsidR="00536002" w:rsidRPr="00113D87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113D87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III. Financování (zapojení vlastních úspor</w:t>
            </w:r>
            <w:r w:rsidR="00BB36E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)</w:t>
            </w:r>
          </w:p>
        </w:tc>
      </w:tr>
      <w:tr w:rsidR="00536002" w:rsidRPr="00536002" w:rsidTr="009B3667">
        <w:trPr>
          <w:cantSplit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0234" w:type="dxa"/>
            <w:tcBorders>
              <w:top w:val="nil"/>
              <w:left w:val="nil"/>
              <w:bottom w:val="nil"/>
              <w:right w:val="nil"/>
            </w:tcBorders>
          </w:tcPr>
          <w:p w:rsidR="00536002" w:rsidRPr="00113D87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113D87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IV. Stavy a obraty na bankovních účtech</w:t>
            </w:r>
          </w:p>
        </w:tc>
      </w:tr>
      <w:tr w:rsidR="00536002" w:rsidRPr="00536002" w:rsidTr="009B3667">
        <w:trPr>
          <w:cantSplit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0234" w:type="dxa"/>
            <w:tcBorders>
              <w:top w:val="nil"/>
              <w:left w:val="nil"/>
              <w:bottom w:val="nil"/>
              <w:right w:val="nil"/>
            </w:tcBorders>
          </w:tcPr>
          <w:p w:rsidR="00536002" w:rsidRPr="00113D87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113D87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V. Peněžní fondy </w:t>
            </w:r>
          </w:p>
        </w:tc>
      </w:tr>
      <w:tr w:rsidR="00536002" w:rsidRPr="00536002" w:rsidTr="009B3667">
        <w:trPr>
          <w:cantSplit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0234" w:type="dxa"/>
            <w:tcBorders>
              <w:top w:val="nil"/>
              <w:left w:val="nil"/>
              <w:bottom w:val="nil"/>
              <w:right w:val="nil"/>
            </w:tcBorders>
          </w:tcPr>
          <w:p w:rsidR="00536002" w:rsidRPr="00113D87" w:rsidRDefault="00CA7627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VI. Majetek viz Příloha č. 1, č. 2, č. 3</w:t>
            </w:r>
          </w:p>
        </w:tc>
      </w:tr>
      <w:tr w:rsidR="00536002" w:rsidRPr="00536002" w:rsidTr="009B3667">
        <w:trPr>
          <w:cantSplit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0234" w:type="dxa"/>
            <w:tcBorders>
              <w:top w:val="nil"/>
              <w:left w:val="nil"/>
              <w:bottom w:val="nil"/>
              <w:right w:val="nil"/>
            </w:tcBorders>
          </w:tcPr>
          <w:p w:rsidR="00536002" w:rsidRPr="00113D87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113D87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VII. Vyúčtování finančních vztahů k rozpočtům krajů, </w:t>
            </w:r>
            <w:r w:rsidR="00EA3D12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Hl. m. Praze a </w:t>
            </w:r>
            <w:r w:rsidRPr="00113D87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vnitřní převody</w:t>
            </w:r>
          </w:p>
        </w:tc>
      </w:tr>
      <w:tr w:rsidR="00536002" w:rsidRPr="00536002" w:rsidTr="009B3667">
        <w:trPr>
          <w:cantSplit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0234" w:type="dxa"/>
            <w:tcBorders>
              <w:top w:val="nil"/>
              <w:left w:val="nil"/>
              <w:bottom w:val="nil"/>
              <w:right w:val="nil"/>
            </w:tcBorders>
          </w:tcPr>
          <w:p w:rsidR="00536002" w:rsidRPr="00113D87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113D87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VIII. Vyúčtování finančních vztahů ke státnímu rozpočtu, státním fondům a Národnímu fondu</w:t>
            </w:r>
          </w:p>
        </w:tc>
      </w:tr>
      <w:tr w:rsidR="00536002" w:rsidRPr="00536002" w:rsidTr="009B3667">
        <w:trPr>
          <w:cantSplit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0234" w:type="dxa"/>
            <w:tcBorders>
              <w:top w:val="nil"/>
              <w:left w:val="nil"/>
              <w:bottom w:val="nil"/>
              <w:right w:val="nil"/>
            </w:tcBorders>
          </w:tcPr>
          <w:p w:rsidR="00536002" w:rsidRPr="00113D87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113D87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IX. Zpráva o výsledku přezkoumání hospodaření</w:t>
            </w:r>
            <w:r w:rsidR="00EC4C3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Příloha č. 4</w:t>
            </w:r>
          </w:p>
        </w:tc>
      </w:tr>
      <w:tr w:rsidR="00536002" w:rsidRPr="00536002" w:rsidTr="009B3667">
        <w:trPr>
          <w:cantSplit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0234" w:type="dxa"/>
            <w:tcBorders>
              <w:top w:val="nil"/>
              <w:left w:val="nil"/>
              <w:bottom w:val="nil"/>
              <w:right w:val="nil"/>
            </w:tcBorders>
          </w:tcPr>
          <w:p w:rsidR="00536002" w:rsidRPr="00113D87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113D87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X. Finanční hospodaření zřízených právnických osob a hospodaření s jejich majetkem</w:t>
            </w:r>
          </w:p>
        </w:tc>
      </w:tr>
      <w:tr w:rsidR="00536002" w:rsidRPr="00536002" w:rsidTr="009B3667">
        <w:trPr>
          <w:cantSplit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0234" w:type="dxa"/>
            <w:tcBorders>
              <w:top w:val="nil"/>
              <w:left w:val="nil"/>
              <w:bottom w:val="nil"/>
              <w:right w:val="nil"/>
            </w:tcBorders>
          </w:tcPr>
          <w:p w:rsidR="00536002" w:rsidRPr="00113D87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113D87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XI. Ostatní doplňující údaje</w:t>
            </w:r>
            <w:r w:rsidR="00113D87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– Hospodářská činnost</w:t>
            </w:r>
          </w:p>
        </w:tc>
      </w:tr>
    </w:tbl>
    <w:p w:rsidR="00536002" w:rsidRPr="00536002" w:rsidRDefault="00536002" w:rsidP="0053600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000000"/>
          <w:sz w:val="17"/>
          <w:szCs w:val="17"/>
          <w:lang w:eastAsia="cs-CZ"/>
        </w:rPr>
        <w:sectPr w:rsidR="00536002" w:rsidRPr="00536002">
          <w:headerReference w:type="default" r:id="rId11"/>
          <w:footerReference w:type="default" r:id="rId12"/>
          <w:headerReference w:type="first" r:id="rId13"/>
          <w:footerReference w:type="first" r:id="rId14"/>
          <w:type w:val="continuous"/>
          <w:pgSz w:w="11906" w:h="16838"/>
          <w:pgMar w:top="566" w:right="566" w:bottom="850" w:left="566" w:header="708" w:footer="708" w:gutter="0"/>
          <w:cols w:space="708"/>
          <w:noEndnote/>
          <w:titlePg/>
        </w:sectPr>
      </w:pPr>
    </w:p>
    <w:p w:rsidR="00536002" w:rsidRPr="00536002" w:rsidRDefault="00536002" w:rsidP="0053600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000000"/>
          <w:sz w:val="17"/>
          <w:szCs w:val="17"/>
          <w:lang w:eastAsia="cs-CZ"/>
        </w:rPr>
      </w:pPr>
      <w:r w:rsidRPr="00536002">
        <w:rPr>
          <w:rFonts w:ascii="Arial" w:eastAsiaTheme="minorEastAsia" w:hAnsi="Arial" w:cs="Arial"/>
          <w:color w:val="000000"/>
          <w:sz w:val="17"/>
          <w:szCs w:val="17"/>
          <w:lang w:eastAsia="cs-CZ"/>
        </w:rPr>
        <w:br w:type="page"/>
      </w:r>
    </w:p>
    <w:p w:rsidR="00536002" w:rsidRPr="00536002" w:rsidRDefault="00536002" w:rsidP="0053600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  <w:r w:rsidRPr="00536002"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  <w:lastRenderedPageBreak/>
        <w:t>I. PLNĚNÍ ROZPOČTU PŘÍJMŮ</w:t>
      </w: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5278"/>
        <w:gridCol w:w="1831"/>
        <w:gridCol w:w="1831"/>
        <w:gridCol w:w="1832"/>
      </w:tblGrid>
      <w:tr w:rsidR="00536002" w:rsidRPr="00536002" w:rsidTr="009B3667">
        <w:trPr>
          <w:cantSplit/>
        </w:trPr>
        <w:tc>
          <w:tcPr>
            <w:tcW w:w="5278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536002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Text</w:t>
            </w:r>
          </w:p>
        </w:tc>
        <w:tc>
          <w:tcPr>
            <w:tcW w:w="1831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536002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Schválený rozpočet</w:t>
            </w:r>
          </w:p>
        </w:tc>
        <w:tc>
          <w:tcPr>
            <w:tcW w:w="1831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536002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Rozpočet po změnách</w:t>
            </w:r>
          </w:p>
        </w:tc>
        <w:tc>
          <w:tcPr>
            <w:tcW w:w="1832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536002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Skutečnost</w:t>
            </w:r>
          </w:p>
        </w:tc>
      </w:tr>
    </w:tbl>
    <w:p w:rsidR="00536002" w:rsidRPr="00536002" w:rsidRDefault="00536002" w:rsidP="00536002">
      <w:pPr>
        <w:widowControl w:val="0"/>
        <w:autoSpaceDE w:val="0"/>
        <w:autoSpaceDN w:val="0"/>
        <w:adjustRightInd w:val="0"/>
        <w:spacing w:before="10" w:after="10" w:line="240" w:lineRule="auto"/>
        <w:ind w:left="40" w:right="40"/>
        <w:rPr>
          <w:rFonts w:ascii="Arial" w:eastAsiaTheme="minorEastAsia" w:hAnsi="Arial" w:cs="Arial"/>
          <w:color w:val="000000"/>
          <w:sz w:val="14"/>
          <w:szCs w:val="14"/>
          <w:lang w:eastAsia="cs-CZ"/>
        </w:rPr>
      </w:pPr>
    </w:p>
    <w:p w:rsidR="00536002" w:rsidRPr="00536002" w:rsidRDefault="00536002" w:rsidP="0053600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000000"/>
          <w:sz w:val="14"/>
          <w:szCs w:val="14"/>
          <w:lang w:eastAsia="cs-CZ"/>
        </w:rPr>
        <w:sectPr w:rsidR="00536002" w:rsidRPr="00536002">
          <w:headerReference w:type="default" r:id="rId15"/>
          <w:footerReference w:type="default" r:id="rId16"/>
          <w:headerReference w:type="first" r:id="rId17"/>
          <w:footerReference w:type="first" r:id="rId18"/>
          <w:type w:val="continuous"/>
          <w:pgSz w:w="11906" w:h="16838"/>
          <w:pgMar w:top="566" w:right="566" w:bottom="850" w:left="566" w:header="708" w:footer="708" w:gutter="0"/>
          <w:cols w:space="708"/>
          <w:noEndnote/>
          <w:titlePg/>
        </w:sectPr>
      </w:pPr>
    </w:p>
    <w:tbl>
      <w:tblPr>
        <w:tblW w:w="0" w:type="dxa"/>
        <w:tblInd w:w="2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5278"/>
        <w:gridCol w:w="1831"/>
        <w:gridCol w:w="1831"/>
        <w:gridCol w:w="1832"/>
      </w:tblGrid>
      <w:tr w:rsidR="00536002" w:rsidRPr="00536002" w:rsidTr="009B3667">
        <w:trPr>
          <w:cantSplit/>
        </w:trPr>
        <w:tc>
          <w:tcPr>
            <w:tcW w:w="5278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536002" w:rsidRPr="005C625C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5C625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Daňové příjmy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536002" w:rsidRPr="005C625C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5C625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8 705 000,00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536002" w:rsidRPr="005C625C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5C625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8 705 000,00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536002" w:rsidRPr="005C625C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5C625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10 030 876,12</w:t>
            </w:r>
          </w:p>
        </w:tc>
      </w:tr>
      <w:tr w:rsidR="00536002" w:rsidRPr="00536002" w:rsidTr="009B3667">
        <w:trPr>
          <w:cantSplit/>
        </w:trPr>
        <w:tc>
          <w:tcPr>
            <w:tcW w:w="5278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536002" w:rsidRPr="005C625C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5C625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Nedaňové příjmy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536002" w:rsidRPr="005C625C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5C625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296 000,00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536002" w:rsidRPr="005C625C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5C625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896 200,00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536002" w:rsidRPr="005C625C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5C625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1 338 290,54</w:t>
            </w:r>
          </w:p>
        </w:tc>
      </w:tr>
      <w:tr w:rsidR="00536002" w:rsidRPr="00536002" w:rsidTr="009B3667">
        <w:trPr>
          <w:cantSplit/>
        </w:trPr>
        <w:tc>
          <w:tcPr>
            <w:tcW w:w="5278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536002" w:rsidRPr="005C625C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5C625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Kapitálové příjmy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536002" w:rsidRPr="005C625C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536002" w:rsidRPr="005C625C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5C625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536002" w:rsidRPr="005C625C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5C625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20 000,00</w:t>
            </w:r>
          </w:p>
        </w:tc>
      </w:tr>
      <w:tr w:rsidR="00536002" w:rsidRPr="00536002" w:rsidTr="009B3667">
        <w:trPr>
          <w:cantSplit/>
        </w:trPr>
        <w:tc>
          <w:tcPr>
            <w:tcW w:w="5278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536002" w:rsidRPr="005C625C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5C625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Přijaté transfery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536002" w:rsidRPr="005C625C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5C625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46 898 500,00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536002" w:rsidRPr="005C625C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5C625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88 629 600,00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536002" w:rsidRPr="005C625C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5C625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87 231 286,35</w:t>
            </w:r>
          </w:p>
        </w:tc>
      </w:tr>
      <w:tr w:rsidR="00536002" w:rsidRPr="00536002" w:rsidTr="009B3667">
        <w:trPr>
          <w:cantSplit/>
        </w:trPr>
        <w:tc>
          <w:tcPr>
            <w:tcW w:w="5278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536002" w:rsidRPr="005C625C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5C625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PŘÍJMY CELKEM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536002" w:rsidRPr="005C625C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5C625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55 899 500,00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536002" w:rsidRPr="005C625C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5C625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98 250 800,00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536002" w:rsidRPr="005C625C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5C625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98 620 453,01</w:t>
            </w:r>
          </w:p>
        </w:tc>
      </w:tr>
      <w:tr w:rsidR="00536002" w:rsidRPr="00536002" w:rsidTr="009B3667">
        <w:trPr>
          <w:cantSplit/>
        </w:trPr>
        <w:tc>
          <w:tcPr>
            <w:tcW w:w="5278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536002" w:rsidRPr="005C625C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5C625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Konsolidace příjmů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536002" w:rsidRPr="005C625C" w:rsidRDefault="009952B6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</w:t>
            </w:r>
            <w:r w:rsidR="00536002" w:rsidRPr="005C625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 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768</w:t>
            </w:r>
            <w:r w:rsidR="00536002" w:rsidRPr="005C625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 500,00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536002" w:rsidRPr="005C625C" w:rsidRDefault="009952B6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</w:t>
            </w:r>
            <w:r w:rsidR="00536002" w:rsidRPr="005C625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 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068</w:t>
            </w:r>
            <w:r w:rsidR="00536002" w:rsidRPr="005C625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 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</w:t>
            </w:r>
            <w:r w:rsidR="00536002" w:rsidRPr="005C625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536002" w:rsidRPr="005C625C" w:rsidRDefault="009952B6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2 418 271,01</w:t>
            </w:r>
          </w:p>
        </w:tc>
      </w:tr>
      <w:tr w:rsidR="00536002" w:rsidRPr="00A87B7C" w:rsidTr="009B3667">
        <w:trPr>
          <w:cantSplit/>
        </w:trPr>
        <w:tc>
          <w:tcPr>
            <w:tcW w:w="5278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536002" w:rsidRPr="00A87E50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80"/>
                <w:sz w:val="25"/>
                <w:szCs w:val="25"/>
                <w:u w:val="single"/>
                <w:lang w:eastAsia="cs-CZ"/>
              </w:rPr>
            </w:pPr>
            <w:r w:rsidRPr="00A87E50">
              <w:rPr>
                <w:rFonts w:ascii="Arial" w:eastAsiaTheme="minorEastAsia" w:hAnsi="Arial" w:cs="Arial"/>
                <w:b/>
                <w:bCs/>
                <w:color w:val="000080"/>
                <w:sz w:val="25"/>
                <w:szCs w:val="25"/>
                <w:u w:val="single"/>
                <w:lang w:eastAsia="cs-CZ"/>
              </w:rPr>
              <w:t>PŘÍJMY CELKEM PO KONSOLIDACI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536002" w:rsidRPr="00A87E50" w:rsidRDefault="007D732F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80"/>
                <w:sz w:val="25"/>
                <w:szCs w:val="25"/>
                <w:u w:val="single"/>
                <w:lang w:eastAsia="cs-CZ"/>
              </w:rPr>
            </w:pPr>
            <w:r w:rsidRPr="00A87E50">
              <w:rPr>
                <w:rFonts w:ascii="Arial" w:eastAsiaTheme="minorEastAsia" w:hAnsi="Arial" w:cs="Arial"/>
                <w:b/>
                <w:bCs/>
                <w:color w:val="000080"/>
                <w:sz w:val="25"/>
                <w:szCs w:val="25"/>
                <w:u w:val="single"/>
                <w:lang w:eastAsia="cs-CZ"/>
              </w:rPr>
              <w:t>54</w:t>
            </w:r>
            <w:r w:rsidR="00536002" w:rsidRPr="00A87E50">
              <w:rPr>
                <w:rFonts w:ascii="Arial" w:eastAsiaTheme="minorEastAsia" w:hAnsi="Arial" w:cs="Arial"/>
                <w:b/>
                <w:bCs/>
                <w:color w:val="000080"/>
                <w:sz w:val="25"/>
                <w:szCs w:val="25"/>
                <w:u w:val="single"/>
                <w:lang w:eastAsia="cs-CZ"/>
              </w:rPr>
              <w:t> </w:t>
            </w:r>
            <w:r w:rsidRPr="00A87E50">
              <w:rPr>
                <w:rFonts w:ascii="Arial" w:eastAsiaTheme="minorEastAsia" w:hAnsi="Arial" w:cs="Arial"/>
                <w:b/>
                <w:bCs/>
                <w:color w:val="000080"/>
                <w:sz w:val="25"/>
                <w:szCs w:val="25"/>
                <w:u w:val="single"/>
                <w:lang w:eastAsia="cs-CZ"/>
              </w:rPr>
              <w:t>131</w:t>
            </w:r>
            <w:r w:rsidR="00536002" w:rsidRPr="00A87E50">
              <w:rPr>
                <w:rFonts w:ascii="Arial" w:eastAsiaTheme="minorEastAsia" w:hAnsi="Arial" w:cs="Arial"/>
                <w:b/>
                <w:bCs/>
                <w:color w:val="000080"/>
                <w:sz w:val="25"/>
                <w:szCs w:val="25"/>
                <w:u w:val="single"/>
                <w:lang w:eastAsia="cs-CZ"/>
              </w:rPr>
              <w:t>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536002" w:rsidRPr="00A87E50" w:rsidRDefault="007D732F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80"/>
                <w:sz w:val="25"/>
                <w:szCs w:val="25"/>
                <w:u w:val="single"/>
                <w:lang w:eastAsia="cs-CZ"/>
              </w:rPr>
            </w:pPr>
            <w:r w:rsidRPr="00A87E50">
              <w:rPr>
                <w:rFonts w:ascii="Arial" w:eastAsiaTheme="minorEastAsia" w:hAnsi="Arial" w:cs="Arial"/>
                <w:b/>
                <w:bCs/>
                <w:color w:val="000080"/>
                <w:sz w:val="25"/>
                <w:szCs w:val="25"/>
                <w:u w:val="single"/>
                <w:lang w:eastAsia="cs-CZ"/>
              </w:rPr>
              <w:t>95</w:t>
            </w:r>
            <w:r w:rsidR="00536002" w:rsidRPr="00A87E50">
              <w:rPr>
                <w:rFonts w:ascii="Arial" w:eastAsiaTheme="minorEastAsia" w:hAnsi="Arial" w:cs="Arial"/>
                <w:b/>
                <w:bCs/>
                <w:color w:val="000080"/>
                <w:sz w:val="25"/>
                <w:szCs w:val="25"/>
                <w:u w:val="single"/>
                <w:lang w:eastAsia="cs-CZ"/>
              </w:rPr>
              <w:t> </w:t>
            </w:r>
            <w:r w:rsidRPr="00A87E50">
              <w:rPr>
                <w:rFonts w:ascii="Arial" w:eastAsiaTheme="minorEastAsia" w:hAnsi="Arial" w:cs="Arial"/>
                <w:b/>
                <w:bCs/>
                <w:color w:val="000080"/>
                <w:sz w:val="25"/>
                <w:szCs w:val="25"/>
                <w:u w:val="single"/>
                <w:lang w:eastAsia="cs-CZ"/>
              </w:rPr>
              <w:t>182</w:t>
            </w:r>
            <w:r w:rsidR="00536002" w:rsidRPr="00A87E50">
              <w:rPr>
                <w:rFonts w:ascii="Arial" w:eastAsiaTheme="minorEastAsia" w:hAnsi="Arial" w:cs="Arial"/>
                <w:b/>
                <w:bCs/>
                <w:color w:val="000080"/>
                <w:sz w:val="25"/>
                <w:szCs w:val="25"/>
                <w:u w:val="single"/>
                <w:lang w:eastAsia="cs-CZ"/>
              </w:rPr>
              <w:t> </w:t>
            </w:r>
            <w:r w:rsidRPr="00A87E50">
              <w:rPr>
                <w:rFonts w:ascii="Arial" w:eastAsiaTheme="minorEastAsia" w:hAnsi="Arial" w:cs="Arial"/>
                <w:b/>
                <w:bCs/>
                <w:color w:val="000080"/>
                <w:sz w:val="25"/>
                <w:szCs w:val="25"/>
                <w:u w:val="single"/>
                <w:lang w:eastAsia="cs-CZ"/>
              </w:rPr>
              <w:t>3</w:t>
            </w:r>
            <w:r w:rsidR="00536002" w:rsidRPr="00A87E50">
              <w:rPr>
                <w:rFonts w:ascii="Arial" w:eastAsiaTheme="minorEastAsia" w:hAnsi="Arial" w:cs="Arial"/>
                <w:b/>
                <w:bCs/>
                <w:color w:val="000080"/>
                <w:sz w:val="25"/>
                <w:szCs w:val="25"/>
                <w:u w:val="single"/>
                <w:lang w:eastAsia="cs-CZ"/>
              </w:rPr>
              <w:t>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536002" w:rsidRPr="00A87E50" w:rsidRDefault="007D732F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80"/>
                <w:sz w:val="25"/>
                <w:szCs w:val="25"/>
                <w:u w:val="single"/>
                <w:lang w:eastAsia="cs-CZ"/>
              </w:rPr>
            </w:pPr>
            <w:r w:rsidRPr="00A87E50">
              <w:rPr>
                <w:rFonts w:ascii="Arial" w:eastAsiaTheme="minorEastAsia" w:hAnsi="Arial" w:cs="Arial"/>
                <w:b/>
                <w:bCs/>
                <w:color w:val="000080"/>
                <w:sz w:val="25"/>
                <w:szCs w:val="25"/>
                <w:u w:val="single"/>
                <w:lang w:eastAsia="cs-CZ"/>
              </w:rPr>
              <w:t>96</w:t>
            </w:r>
            <w:r w:rsidR="00536002" w:rsidRPr="00A87E50">
              <w:rPr>
                <w:rFonts w:ascii="Arial" w:eastAsiaTheme="minorEastAsia" w:hAnsi="Arial" w:cs="Arial"/>
                <w:b/>
                <w:bCs/>
                <w:color w:val="000080"/>
                <w:sz w:val="25"/>
                <w:szCs w:val="25"/>
                <w:u w:val="single"/>
                <w:lang w:eastAsia="cs-CZ"/>
              </w:rPr>
              <w:t> </w:t>
            </w:r>
            <w:r w:rsidRPr="00A87E50">
              <w:rPr>
                <w:rFonts w:ascii="Arial" w:eastAsiaTheme="minorEastAsia" w:hAnsi="Arial" w:cs="Arial"/>
                <w:b/>
                <w:bCs/>
                <w:color w:val="000080"/>
                <w:sz w:val="25"/>
                <w:szCs w:val="25"/>
                <w:u w:val="single"/>
                <w:lang w:eastAsia="cs-CZ"/>
              </w:rPr>
              <w:t>202 181,96</w:t>
            </w:r>
          </w:p>
        </w:tc>
      </w:tr>
    </w:tbl>
    <w:p w:rsidR="00536002" w:rsidRPr="00536002" w:rsidRDefault="00536002" w:rsidP="0053600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000000"/>
          <w:sz w:val="16"/>
          <w:szCs w:val="16"/>
          <w:lang w:eastAsia="cs-CZ"/>
        </w:rPr>
        <w:sectPr w:rsidR="00536002" w:rsidRPr="00536002">
          <w:headerReference w:type="default" r:id="rId19"/>
          <w:footerReference w:type="default" r:id="rId20"/>
          <w:headerReference w:type="first" r:id="rId21"/>
          <w:footerReference w:type="first" r:id="rId22"/>
          <w:type w:val="continuous"/>
          <w:pgSz w:w="11906" w:h="16838"/>
          <w:pgMar w:top="566" w:right="566" w:bottom="850" w:left="566" w:header="708" w:footer="708" w:gutter="0"/>
          <w:cols w:space="708"/>
          <w:noEndnote/>
          <w:titlePg/>
        </w:sectPr>
      </w:pPr>
    </w:p>
    <w:p w:rsidR="00536002" w:rsidRPr="00536002" w:rsidRDefault="00536002" w:rsidP="00536002">
      <w:pPr>
        <w:widowControl w:val="0"/>
        <w:autoSpaceDE w:val="0"/>
        <w:autoSpaceDN w:val="0"/>
        <w:adjustRightInd w:val="0"/>
        <w:spacing w:before="10" w:after="10" w:line="240" w:lineRule="auto"/>
        <w:ind w:left="40" w:right="40"/>
        <w:rPr>
          <w:rFonts w:ascii="Arial" w:eastAsiaTheme="minorEastAsia" w:hAnsi="Arial" w:cs="Arial"/>
          <w:color w:val="000000"/>
          <w:sz w:val="14"/>
          <w:szCs w:val="14"/>
          <w:lang w:eastAsia="cs-CZ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5278"/>
        <w:gridCol w:w="1831"/>
        <w:gridCol w:w="1831"/>
        <w:gridCol w:w="1832"/>
      </w:tblGrid>
      <w:tr w:rsidR="00536002" w:rsidRPr="00536002" w:rsidTr="009B3667">
        <w:trPr>
          <w:cantSplit/>
        </w:trPr>
        <w:tc>
          <w:tcPr>
            <w:tcW w:w="5278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536002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Detailní výpis položek dle odvětvového a druhového třídění rozpočtové skladby</w:t>
            </w:r>
          </w:p>
        </w:tc>
        <w:tc>
          <w:tcPr>
            <w:tcW w:w="1831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536002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Schválený rozpočet</w:t>
            </w:r>
          </w:p>
        </w:tc>
        <w:tc>
          <w:tcPr>
            <w:tcW w:w="1831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536002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Rozpočet po změnách</w:t>
            </w:r>
          </w:p>
        </w:tc>
        <w:tc>
          <w:tcPr>
            <w:tcW w:w="1832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536002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Skutečnost</w:t>
            </w:r>
          </w:p>
        </w:tc>
      </w:tr>
    </w:tbl>
    <w:p w:rsidR="00536002" w:rsidRPr="00536002" w:rsidRDefault="00536002" w:rsidP="00536002">
      <w:pPr>
        <w:widowControl w:val="0"/>
        <w:autoSpaceDE w:val="0"/>
        <w:autoSpaceDN w:val="0"/>
        <w:adjustRightInd w:val="0"/>
        <w:spacing w:before="10" w:after="10" w:line="240" w:lineRule="auto"/>
        <w:ind w:left="40" w:right="40"/>
        <w:rPr>
          <w:rFonts w:ascii="Arial" w:eastAsiaTheme="minorEastAsia" w:hAnsi="Arial" w:cs="Arial"/>
          <w:color w:val="000000"/>
          <w:sz w:val="14"/>
          <w:szCs w:val="14"/>
          <w:lang w:eastAsia="cs-CZ"/>
        </w:rPr>
      </w:pPr>
    </w:p>
    <w:p w:rsidR="00536002" w:rsidRPr="00536002" w:rsidRDefault="00536002" w:rsidP="0053600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000000"/>
          <w:sz w:val="14"/>
          <w:szCs w:val="14"/>
          <w:lang w:eastAsia="cs-CZ"/>
        </w:rPr>
        <w:sectPr w:rsidR="00536002" w:rsidRPr="00536002">
          <w:headerReference w:type="default" r:id="rId23"/>
          <w:footerReference w:type="default" r:id="rId24"/>
          <w:headerReference w:type="first" r:id="rId25"/>
          <w:footerReference w:type="first" r:id="rId26"/>
          <w:type w:val="continuous"/>
          <w:pgSz w:w="11906" w:h="16838"/>
          <w:pgMar w:top="566" w:right="566" w:bottom="850" w:left="566" w:header="708" w:footer="708" w:gutter="0"/>
          <w:cols w:space="708"/>
          <w:noEndnote/>
          <w:titlePg/>
        </w:sectPr>
      </w:pPr>
    </w:p>
    <w:tbl>
      <w:tblPr>
        <w:tblW w:w="10772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46"/>
        <w:gridCol w:w="646"/>
        <w:gridCol w:w="3986"/>
        <w:gridCol w:w="1831"/>
        <w:gridCol w:w="1831"/>
        <w:gridCol w:w="1832"/>
      </w:tblGrid>
      <w:tr w:rsidR="00536002" w:rsidRPr="00536002" w:rsidTr="00424FE7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0000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1341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Poplatek ze psů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244 080,00</w:t>
            </w:r>
          </w:p>
        </w:tc>
      </w:tr>
      <w:tr w:rsidR="00536002" w:rsidRPr="00536002" w:rsidTr="00424FE7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0000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1342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Poplatek z pobytu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150 000,00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150 000,00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145 723,50</w:t>
            </w:r>
          </w:p>
        </w:tc>
      </w:tr>
      <w:tr w:rsidR="00536002" w:rsidRPr="00536002" w:rsidTr="00424FE7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0000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1343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Poplatek za užívání veřejného prostranství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517 427,00</w:t>
            </w:r>
          </w:p>
        </w:tc>
      </w:tr>
      <w:tr w:rsidR="00536002" w:rsidRPr="00536002" w:rsidTr="00424FE7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0000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1344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Poplatek ze vstupného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21 474,00</w:t>
            </w:r>
          </w:p>
        </w:tc>
      </w:tr>
      <w:tr w:rsidR="00536002" w:rsidRPr="00536002" w:rsidTr="00424FE7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0000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1345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96078F" w:rsidRDefault="009B3667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Poplatek z ubytovací kapacity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4 758,00</w:t>
            </w:r>
          </w:p>
        </w:tc>
      </w:tr>
      <w:tr w:rsidR="00536002" w:rsidRPr="00536002" w:rsidTr="00424FE7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0000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1361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Správní poplatky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130 000,00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130 000,00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160 670,00</w:t>
            </w:r>
          </w:p>
        </w:tc>
      </w:tr>
      <w:tr w:rsidR="00536002" w:rsidRPr="00536002" w:rsidTr="00424FE7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0000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1511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Daň z nemovitých věcí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8 000 000,00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8 000 000,00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8 936 743,62</w:t>
            </w:r>
          </w:p>
        </w:tc>
      </w:tr>
      <w:tr w:rsidR="00536002" w:rsidRPr="00536002" w:rsidTr="00424FE7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0000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Bez ODPA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8 705 000,00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8 705 000,00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10 030 876,12</w:t>
            </w:r>
          </w:p>
        </w:tc>
      </w:tr>
      <w:tr w:rsidR="00536002" w:rsidRPr="00536002" w:rsidTr="00424FE7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3113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2229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Ostatní přijaté vratky transferů</w:t>
            </w:r>
            <w:r w:rsidR="00D05A1B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-nedočerpaná dotace OP PPR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96078F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49 200,00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49 299,78</w:t>
            </w:r>
          </w:p>
        </w:tc>
      </w:tr>
      <w:tr w:rsidR="00536002" w:rsidRPr="00536002" w:rsidTr="00424FE7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3113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Základní školy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96078F" w:rsidRDefault="0096078F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49 200,00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49 299,78</w:t>
            </w:r>
          </w:p>
        </w:tc>
      </w:tr>
      <w:tr w:rsidR="00536002" w:rsidRPr="00536002" w:rsidTr="00424FE7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3314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2111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Příjmy z poskytování služeb a výrobků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12 000,00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12 000,00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13 900,00</w:t>
            </w:r>
          </w:p>
        </w:tc>
      </w:tr>
      <w:tr w:rsidR="00536002" w:rsidRPr="00536002" w:rsidTr="00424FE7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3314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Činnosti knihovnické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12 000,00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12 000,00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13 900,00</w:t>
            </w:r>
          </w:p>
        </w:tc>
      </w:tr>
      <w:tr w:rsidR="00536002" w:rsidRPr="00536002" w:rsidTr="00424FE7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3319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2111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Příjmy z poskytování služeb a výrobků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25 000,00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25 000,00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44 050,00</w:t>
            </w:r>
          </w:p>
        </w:tc>
      </w:tr>
      <w:tr w:rsidR="00536002" w:rsidRPr="00536002" w:rsidTr="00424FE7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3319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2112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Příjmy z prod</w:t>
            </w:r>
            <w:r w:rsid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eje</w:t>
            </w: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zboží (</w:t>
            </w:r>
            <w:r w:rsid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kniha Kunratice v běhu času</w:t>
            </w:r>
            <w:r w:rsidR="00D05A1B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1 630,92</w:t>
            </w:r>
          </w:p>
        </w:tc>
      </w:tr>
      <w:tr w:rsidR="00536002" w:rsidRPr="00536002" w:rsidTr="00424FE7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3319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2321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Přijaté neinvestiční dary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96078F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3 000,00</w:t>
            </w:r>
          </w:p>
        </w:tc>
      </w:tr>
      <w:tr w:rsidR="00536002" w:rsidRPr="00536002" w:rsidTr="00424FE7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3319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Ostatní záležitosti kultury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27 000,00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30 000,00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48 680,92</w:t>
            </w:r>
          </w:p>
        </w:tc>
      </w:tr>
      <w:tr w:rsidR="00536002" w:rsidRPr="00536002" w:rsidTr="00424FE7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3632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2111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Příjmy z poskytování služeb a výrobků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12 700,00</w:t>
            </w:r>
          </w:p>
        </w:tc>
      </w:tr>
      <w:tr w:rsidR="00536002" w:rsidRPr="00536002" w:rsidTr="00424FE7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3632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2139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Ostatní příjmy z pronájmu majetku</w:t>
            </w:r>
            <w:r w:rsid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(pronájem hrobů)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96078F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450 000,00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465 124,00</w:t>
            </w:r>
          </w:p>
        </w:tc>
      </w:tr>
      <w:tr w:rsidR="00536002" w:rsidRPr="00536002" w:rsidTr="00424FE7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3632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3121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Přijaté dary na pořízení dlouhodobého majetku</w:t>
            </w:r>
            <w:r w:rsidR="00D05A1B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-pomník obětem praž. </w:t>
            </w:r>
            <w:proofErr w:type="gramStart"/>
            <w:r w:rsidR="00D05A1B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povstání</w:t>
            </w:r>
            <w:proofErr w:type="gramEnd"/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96078F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20 000,00</w:t>
            </w:r>
          </w:p>
        </w:tc>
      </w:tr>
      <w:tr w:rsidR="00536002" w:rsidRPr="00536002" w:rsidTr="00424FE7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3632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Pohřebnictví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480 000,00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497 824,00</w:t>
            </w:r>
          </w:p>
        </w:tc>
      </w:tr>
      <w:tr w:rsidR="00536002" w:rsidRPr="00536002" w:rsidTr="00424FE7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2111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Příjmy z poskytování služeb a výrobků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96078F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536002" w:rsidRPr="00536002" w:rsidTr="00424FE7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2212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Sankční platby přijaté od jiných subjektů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99 100,00</w:t>
            </w:r>
          </w:p>
        </w:tc>
      </w:tr>
      <w:tr w:rsidR="00536002" w:rsidRPr="00536002" w:rsidTr="00424FE7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2322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Přijaté pojistné náhrady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75 000,00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75 000,00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55 416,00</w:t>
            </w:r>
          </w:p>
        </w:tc>
      </w:tr>
      <w:tr w:rsidR="00536002" w:rsidRPr="00536002" w:rsidTr="00424FE7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2324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Přijaté nekapitálové příspěvky a náhrady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198 000,00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272 980,00</w:t>
            </w:r>
          </w:p>
        </w:tc>
      </w:tr>
      <w:tr w:rsidR="00536002" w:rsidRPr="00536002" w:rsidTr="00424FE7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Činnost místní správy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187 000,00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285 000,00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427 496,00</w:t>
            </w:r>
          </w:p>
        </w:tc>
      </w:tr>
      <w:tr w:rsidR="00536002" w:rsidRPr="00536002" w:rsidTr="00424FE7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6310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2141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Příjmy z úroků 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321 089,84</w:t>
            </w:r>
          </w:p>
        </w:tc>
      </w:tr>
      <w:tr w:rsidR="00536002" w:rsidRPr="00536002" w:rsidTr="00424FE7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6310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Obecné příjmy a výdaje z finančních operací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60 000,00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60 000,00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321 089,84</w:t>
            </w:r>
          </w:p>
        </w:tc>
      </w:tr>
      <w:tr w:rsidR="00536002" w:rsidRPr="00536002" w:rsidTr="00424FE7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6330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4131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Převody z</w:t>
            </w:r>
            <w:r w:rsidR="002E0D26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 </w:t>
            </w: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vlast</w:t>
            </w:r>
            <w:r w:rsidR="002E0D26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ních </w:t>
            </w: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fondů</w:t>
            </w:r>
            <w:r w:rsidR="00424FE7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-hospodářské činnosti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96078F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1 300 000,00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1 300 000,00</w:t>
            </w:r>
          </w:p>
        </w:tc>
      </w:tr>
      <w:tr w:rsidR="00536002" w:rsidRPr="00536002" w:rsidTr="00424FE7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6330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4133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Převody z vlastních rezerv. </w:t>
            </w:r>
            <w:r w:rsidR="00424FE7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f</w:t>
            </w: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ondů</w:t>
            </w:r>
            <w:r w:rsidR="00424FE7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-z fondu Domu s chráněnými byty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1 122 000,00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1 122 000,00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516 430,05</w:t>
            </w:r>
          </w:p>
        </w:tc>
      </w:tr>
      <w:tr w:rsidR="00536002" w:rsidRPr="00536002" w:rsidTr="00424FE7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6330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4134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Převody z rozpočtových účtů</w:t>
            </w:r>
            <w:r w:rsidR="00424FE7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-příjem soc. fondu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300 000,00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172823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</w:t>
            </w:r>
            <w:r w:rsidR="00536002"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 </w:t>
            </w:r>
            <w:r w:rsidR="00172823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</w:t>
            </w: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95 941,00</w:t>
            </w:r>
          </w:p>
        </w:tc>
      </w:tr>
      <w:tr w:rsidR="00424FE7" w:rsidTr="00424FE7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645" w:type="dxa"/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:rsidR="00424FE7" w:rsidRDefault="00424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6330</w:t>
            </w:r>
          </w:p>
        </w:tc>
        <w:tc>
          <w:tcPr>
            <w:tcW w:w="646" w:type="dxa"/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:rsidR="00424FE7" w:rsidRDefault="00424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4134</w:t>
            </w:r>
          </w:p>
        </w:tc>
        <w:tc>
          <w:tcPr>
            <w:tcW w:w="3985" w:type="dxa"/>
            <w:tcMar>
              <w:top w:w="20" w:type="dxa"/>
              <w:left w:w="10" w:type="dxa"/>
              <w:bottom w:w="20" w:type="dxa"/>
              <w:right w:w="10" w:type="dxa"/>
            </w:tcMar>
            <w:hideMark/>
          </w:tcPr>
          <w:p w:rsidR="00424FE7" w:rsidRDefault="00424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Převody z rozpočtových účtů</w:t>
            </w:r>
            <w:r w:rsidR="00A2294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-</w:t>
            </w:r>
            <w:r w:rsidR="00A2294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p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řevod do fondu Domu s chráněnými byty </w:t>
            </w:r>
          </w:p>
        </w:tc>
        <w:tc>
          <w:tcPr>
            <w:tcW w:w="1831" w:type="dxa"/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:rsidR="00424FE7" w:rsidRDefault="00424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1" w:type="dxa"/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:rsidR="00424FE7" w:rsidRDefault="00424FE7" w:rsidP="00424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</w:t>
            </w:r>
            <w:r w:rsidR="00172823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        1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 300 000,00</w:t>
            </w:r>
          </w:p>
        </w:tc>
        <w:tc>
          <w:tcPr>
            <w:tcW w:w="1832" w:type="dxa"/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:rsidR="00424FE7" w:rsidRDefault="00424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1 300 000,00</w:t>
            </w:r>
          </w:p>
        </w:tc>
      </w:tr>
      <w:tr w:rsidR="00424FE7" w:rsidRPr="00536002" w:rsidTr="00424FE7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424FE7" w:rsidRPr="0096078F" w:rsidRDefault="00424FE7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424FE7" w:rsidRPr="0096078F" w:rsidRDefault="00424FE7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424FE7" w:rsidRPr="0096078F" w:rsidRDefault="00424FE7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424FE7" w:rsidRPr="0096078F" w:rsidRDefault="00424FE7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424FE7" w:rsidRPr="0096078F" w:rsidRDefault="00424FE7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424FE7" w:rsidRPr="0096078F" w:rsidRDefault="00424FE7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536002" w:rsidRPr="00536002" w:rsidTr="00424FE7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lastRenderedPageBreak/>
              <w:t>6330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4137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Neinv</w:t>
            </w:r>
            <w:r w:rsidR="00A2294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estiční </w:t>
            </w: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přev</w:t>
            </w:r>
            <w:r w:rsidR="00A2294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ody</w:t>
            </w: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mezi stat</w:t>
            </w:r>
            <w:r w:rsidR="00A2294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utárními</w:t>
            </w: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městy a jejich měst. </w:t>
            </w:r>
            <w:proofErr w:type="gramStart"/>
            <w:r w:rsidR="00A2294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</w:t>
            </w: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bvody</w:t>
            </w:r>
            <w:proofErr w:type="gramEnd"/>
            <w:r w:rsidR="00A2294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nebo částmi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45 130 000,00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84 261 100,00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83 513 015,30</w:t>
            </w:r>
          </w:p>
        </w:tc>
      </w:tr>
      <w:tr w:rsidR="00536002" w:rsidRPr="00536002" w:rsidTr="00424FE7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6330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4139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Ostatní převody z vlastních fondů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346 500,00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346 500,00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305 900,00</w:t>
            </w:r>
          </w:p>
        </w:tc>
      </w:tr>
      <w:tr w:rsidR="00536002" w:rsidRPr="00536002" w:rsidTr="00424FE7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6330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Převody vlastním fondům v rozpočtech územní úrovně</w:t>
            </w:r>
            <w:r w:rsidR="00172823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- Přijaté transfery vlastní a HMP celkem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46 898 500,00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88 629 600,00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87 231 286,35</w:t>
            </w:r>
          </w:p>
        </w:tc>
      </w:tr>
      <w:tr w:rsidR="00536002" w:rsidRPr="00536002" w:rsidTr="00424FE7">
        <w:trPr>
          <w:cantSplit/>
        </w:trPr>
        <w:tc>
          <w:tcPr>
            <w:tcW w:w="5278" w:type="dxa"/>
            <w:gridSpan w:val="3"/>
            <w:tcBorders>
              <w:top w:val="single" w:sz="2" w:space="0" w:color="000000"/>
              <w:left w:val="nil"/>
              <w:bottom w:val="single" w:sz="8" w:space="0" w:color="000000"/>
              <w:right w:val="nil"/>
            </w:tcBorders>
            <w:shd w:val="pct10" w:color="000000" w:fill="FFFFFF"/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8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b/>
                <w:bCs/>
                <w:color w:val="000080"/>
                <w:sz w:val="20"/>
                <w:szCs w:val="20"/>
                <w:lang w:eastAsia="cs-CZ"/>
              </w:rPr>
              <w:t>ROZPOČTOVÉ PŘÍJMY CELKEM</w:t>
            </w:r>
          </w:p>
        </w:tc>
        <w:tc>
          <w:tcPr>
            <w:tcW w:w="1831" w:type="dxa"/>
            <w:tcBorders>
              <w:top w:val="single" w:sz="2" w:space="0" w:color="000000"/>
              <w:left w:val="nil"/>
              <w:bottom w:val="single" w:sz="8" w:space="0" w:color="000000"/>
              <w:right w:val="nil"/>
            </w:tcBorders>
            <w:shd w:val="pct10" w:color="000000" w:fill="FFFFFF"/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55 899 500,00</w:t>
            </w:r>
          </w:p>
        </w:tc>
        <w:tc>
          <w:tcPr>
            <w:tcW w:w="1831" w:type="dxa"/>
            <w:tcBorders>
              <w:top w:val="single" w:sz="2" w:space="0" w:color="000000"/>
              <w:left w:val="nil"/>
              <w:bottom w:val="single" w:sz="8" w:space="0" w:color="000000"/>
              <w:right w:val="nil"/>
            </w:tcBorders>
            <w:shd w:val="pct10" w:color="000000" w:fill="FFFFFF"/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98 250 800,00</w:t>
            </w:r>
          </w:p>
        </w:tc>
        <w:tc>
          <w:tcPr>
            <w:tcW w:w="1832" w:type="dxa"/>
            <w:tcBorders>
              <w:top w:val="single" w:sz="2" w:space="0" w:color="000000"/>
              <w:left w:val="nil"/>
              <w:bottom w:val="single" w:sz="8" w:space="0" w:color="000000"/>
              <w:right w:val="nil"/>
            </w:tcBorders>
            <w:shd w:val="pct10" w:color="000000" w:fill="FFFFFF"/>
          </w:tcPr>
          <w:p w:rsidR="00536002" w:rsidRPr="0096078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6078F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98 620 453,01</w:t>
            </w:r>
          </w:p>
        </w:tc>
      </w:tr>
    </w:tbl>
    <w:p w:rsidR="00536002" w:rsidRPr="00536002" w:rsidRDefault="00536002" w:rsidP="0053600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/>
          <w:bCs/>
          <w:color w:val="000000"/>
          <w:sz w:val="16"/>
          <w:szCs w:val="16"/>
          <w:lang w:eastAsia="cs-CZ"/>
        </w:rPr>
        <w:sectPr w:rsidR="00536002" w:rsidRPr="00536002">
          <w:headerReference w:type="default" r:id="rId27"/>
          <w:footerReference w:type="default" r:id="rId28"/>
          <w:headerReference w:type="first" r:id="rId29"/>
          <w:footerReference w:type="first" r:id="rId30"/>
          <w:type w:val="continuous"/>
          <w:pgSz w:w="11906" w:h="16838"/>
          <w:pgMar w:top="566" w:right="566" w:bottom="850" w:left="566" w:header="708" w:footer="708" w:gutter="0"/>
          <w:cols w:space="708"/>
          <w:noEndnote/>
          <w:titlePg/>
        </w:sectPr>
      </w:pPr>
    </w:p>
    <w:p w:rsidR="00536002" w:rsidRDefault="00536002" w:rsidP="0053600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/>
          <w:bCs/>
          <w:color w:val="000000"/>
          <w:sz w:val="16"/>
          <w:szCs w:val="16"/>
          <w:lang w:eastAsia="cs-CZ"/>
        </w:rPr>
      </w:pPr>
    </w:p>
    <w:p w:rsidR="00644AA9" w:rsidRDefault="00644AA9" w:rsidP="0053600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/>
          <w:bCs/>
          <w:color w:val="000000"/>
          <w:sz w:val="16"/>
          <w:szCs w:val="16"/>
          <w:lang w:eastAsia="cs-CZ"/>
        </w:rPr>
      </w:pPr>
    </w:p>
    <w:p w:rsidR="00644AA9" w:rsidRDefault="00644AA9" w:rsidP="0053600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/>
          <w:bCs/>
          <w:color w:val="000000"/>
          <w:sz w:val="16"/>
          <w:szCs w:val="16"/>
          <w:lang w:eastAsia="cs-CZ"/>
        </w:rPr>
      </w:pPr>
    </w:p>
    <w:p w:rsidR="00644AA9" w:rsidRPr="00536002" w:rsidRDefault="00644AA9" w:rsidP="0053600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/>
          <w:bCs/>
          <w:color w:val="000000"/>
          <w:sz w:val="16"/>
          <w:szCs w:val="16"/>
          <w:lang w:eastAsia="cs-CZ"/>
        </w:rPr>
      </w:pPr>
    </w:p>
    <w:p w:rsidR="00536002" w:rsidRPr="00536002" w:rsidRDefault="00536002" w:rsidP="0053600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  <w:r w:rsidRPr="00536002"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  <w:t>II. PLNĚNÍ ROZPOČTU VÝDAJŮ</w:t>
      </w: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5278"/>
        <w:gridCol w:w="1831"/>
        <w:gridCol w:w="1831"/>
        <w:gridCol w:w="1832"/>
      </w:tblGrid>
      <w:tr w:rsidR="00536002" w:rsidRPr="00536002" w:rsidTr="009B3667">
        <w:trPr>
          <w:cantSplit/>
        </w:trPr>
        <w:tc>
          <w:tcPr>
            <w:tcW w:w="5278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536002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Text</w:t>
            </w:r>
          </w:p>
        </w:tc>
        <w:tc>
          <w:tcPr>
            <w:tcW w:w="1831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536002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Schválený rozpočet</w:t>
            </w:r>
          </w:p>
        </w:tc>
        <w:tc>
          <w:tcPr>
            <w:tcW w:w="1831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536002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Rozpočet po změnách</w:t>
            </w:r>
          </w:p>
        </w:tc>
        <w:tc>
          <w:tcPr>
            <w:tcW w:w="1832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536002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Skutečnost</w:t>
            </w:r>
          </w:p>
        </w:tc>
      </w:tr>
    </w:tbl>
    <w:p w:rsidR="00536002" w:rsidRPr="00536002" w:rsidRDefault="00536002" w:rsidP="00536002">
      <w:pPr>
        <w:widowControl w:val="0"/>
        <w:autoSpaceDE w:val="0"/>
        <w:autoSpaceDN w:val="0"/>
        <w:adjustRightInd w:val="0"/>
        <w:spacing w:before="10" w:after="10" w:line="240" w:lineRule="auto"/>
        <w:ind w:left="40" w:right="40"/>
        <w:rPr>
          <w:rFonts w:ascii="Arial" w:eastAsiaTheme="minorEastAsia" w:hAnsi="Arial" w:cs="Arial"/>
          <w:color w:val="000000"/>
          <w:sz w:val="14"/>
          <w:szCs w:val="14"/>
          <w:lang w:eastAsia="cs-CZ"/>
        </w:rPr>
      </w:pPr>
    </w:p>
    <w:p w:rsidR="00536002" w:rsidRPr="00536002" w:rsidRDefault="00536002" w:rsidP="0053600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000000"/>
          <w:sz w:val="14"/>
          <w:szCs w:val="14"/>
          <w:lang w:eastAsia="cs-CZ"/>
        </w:rPr>
        <w:sectPr w:rsidR="00536002" w:rsidRPr="00536002">
          <w:headerReference w:type="default" r:id="rId31"/>
          <w:footerReference w:type="default" r:id="rId32"/>
          <w:headerReference w:type="first" r:id="rId33"/>
          <w:footerReference w:type="first" r:id="rId34"/>
          <w:type w:val="continuous"/>
          <w:pgSz w:w="11906" w:h="16838"/>
          <w:pgMar w:top="566" w:right="566" w:bottom="850" w:left="566" w:header="708" w:footer="708" w:gutter="0"/>
          <w:cols w:space="708"/>
          <w:noEndnote/>
          <w:titlePg/>
        </w:sectPr>
      </w:pPr>
    </w:p>
    <w:tbl>
      <w:tblPr>
        <w:tblW w:w="0" w:type="dxa"/>
        <w:tblInd w:w="2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5278"/>
        <w:gridCol w:w="1831"/>
        <w:gridCol w:w="1831"/>
        <w:gridCol w:w="1832"/>
      </w:tblGrid>
      <w:tr w:rsidR="00536002" w:rsidRPr="00536002" w:rsidTr="009B3667">
        <w:trPr>
          <w:cantSplit/>
        </w:trPr>
        <w:tc>
          <w:tcPr>
            <w:tcW w:w="5278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536002" w:rsidRPr="00644AA9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44AA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Běžné výdaje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536002" w:rsidRPr="00644AA9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44AA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40 192 500,00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536002" w:rsidRPr="00644AA9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44AA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57 223 000,00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536002" w:rsidRPr="00644AA9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44AA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45 000 107,06</w:t>
            </w:r>
          </w:p>
        </w:tc>
      </w:tr>
      <w:tr w:rsidR="00536002" w:rsidRPr="00536002" w:rsidTr="009B3667">
        <w:trPr>
          <w:cantSplit/>
        </w:trPr>
        <w:tc>
          <w:tcPr>
            <w:tcW w:w="5278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536002" w:rsidRPr="00644AA9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44AA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Kapitálové výdaje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536002" w:rsidRPr="00644AA9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44AA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42 103 000,00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536002" w:rsidRPr="00644AA9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44AA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56 703 500,00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536002" w:rsidRPr="00644AA9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44AA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29 883 200,50</w:t>
            </w:r>
          </w:p>
        </w:tc>
      </w:tr>
      <w:tr w:rsidR="00536002" w:rsidRPr="00536002" w:rsidTr="009B3667">
        <w:trPr>
          <w:cantSplit/>
        </w:trPr>
        <w:tc>
          <w:tcPr>
            <w:tcW w:w="5278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536002" w:rsidRPr="00644AA9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44AA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VÝDAJE CELKEM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536002" w:rsidRPr="00644AA9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44AA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82 295 500,00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536002" w:rsidRPr="00644AA9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44AA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113 926 500,00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536002" w:rsidRPr="00644AA9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44AA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74 883 307,56</w:t>
            </w:r>
          </w:p>
        </w:tc>
      </w:tr>
      <w:tr w:rsidR="00536002" w:rsidRPr="00536002" w:rsidTr="009B3667">
        <w:trPr>
          <w:cantSplit/>
        </w:trPr>
        <w:tc>
          <w:tcPr>
            <w:tcW w:w="5278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536002" w:rsidRPr="00644AA9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44AA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Konsolidace výdajů</w:t>
            </w:r>
            <w:r w:rsidR="00D15036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(</w:t>
            </w:r>
            <w:proofErr w:type="spellStart"/>
            <w:r w:rsidR="00D15036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fin</w:t>
            </w:r>
            <w:proofErr w:type="spellEnd"/>
            <w:r w:rsidR="00D15036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. </w:t>
            </w:r>
            <w:proofErr w:type="gramStart"/>
            <w:r w:rsidR="00D15036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vypořádání</w:t>
            </w:r>
            <w:proofErr w:type="gramEnd"/>
            <w:r w:rsidR="00D15036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se nekonsoliduje)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536002" w:rsidRPr="00644AA9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44AA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1 768 500,00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536002" w:rsidRPr="00644AA9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44AA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3 </w:t>
            </w:r>
            <w:r w:rsidR="00644AA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068</w:t>
            </w:r>
            <w:r w:rsidRPr="00644AA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 </w:t>
            </w:r>
            <w:r w:rsidR="00644AA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</w:t>
            </w:r>
            <w:r w:rsidRPr="00644AA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536002" w:rsidRPr="00644AA9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44AA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2 </w:t>
            </w:r>
            <w:r w:rsidR="00D15036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418</w:t>
            </w:r>
            <w:r w:rsidRPr="00644AA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 </w:t>
            </w:r>
            <w:r w:rsidR="00D15036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271</w:t>
            </w:r>
            <w:r w:rsidRPr="00644AA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,</w:t>
            </w:r>
            <w:r w:rsidR="00D15036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</w:t>
            </w:r>
            <w:r w:rsidRPr="00644AA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</w:t>
            </w:r>
          </w:p>
        </w:tc>
      </w:tr>
      <w:tr w:rsidR="00536002" w:rsidRPr="00536002" w:rsidTr="009B3667">
        <w:trPr>
          <w:cantSplit/>
        </w:trPr>
        <w:tc>
          <w:tcPr>
            <w:tcW w:w="5278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536002" w:rsidRPr="00203BDA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80"/>
                <w:sz w:val="25"/>
                <w:szCs w:val="25"/>
                <w:u w:val="single"/>
                <w:lang w:eastAsia="cs-CZ"/>
              </w:rPr>
            </w:pPr>
            <w:r w:rsidRPr="00203BDA">
              <w:rPr>
                <w:rFonts w:ascii="Arial" w:eastAsiaTheme="minorEastAsia" w:hAnsi="Arial" w:cs="Arial"/>
                <w:b/>
                <w:bCs/>
                <w:color w:val="000080"/>
                <w:sz w:val="25"/>
                <w:szCs w:val="25"/>
                <w:u w:val="single"/>
                <w:lang w:eastAsia="cs-CZ"/>
              </w:rPr>
              <w:t>VÝDAJE CELKEM PO KONSOLIDACI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536002" w:rsidRPr="00203BDA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80"/>
                <w:sz w:val="25"/>
                <w:szCs w:val="25"/>
                <w:u w:val="single"/>
                <w:lang w:eastAsia="cs-CZ"/>
              </w:rPr>
            </w:pPr>
            <w:r w:rsidRPr="00203BDA">
              <w:rPr>
                <w:rFonts w:ascii="Arial" w:eastAsiaTheme="minorEastAsia" w:hAnsi="Arial" w:cs="Arial"/>
                <w:b/>
                <w:bCs/>
                <w:color w:val="000080"/>
                <w:sz w:val="25"/>
                <w:szCs w:val="25"/>
                <w:u w:val="single"/>
                <w:lang w:eastAsia="cs-CZ"/>
              </w:rPr>
              <w:t>80 527 000,00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536002" w:rsidRPr="00203BDA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80"/>
                <w:sz w:val="25"/>
                <w:szCs w:val="25"/>
                <w:u w:val="single"/>
                <w:lang w:eastAsia="cs-CZ"/>
              </w:rPr>
            </w:pPr>
            <w:r w:rsidRPr="00203BDA">
              <w:rPr>
                <w:rFonts w:ascii="Arial" w:eastAsiaTheme="minorEastAsia" w:hAnsi="Arial" w:cs="Arial"/>
                <w:b/>
                <w:bCs/>
                <w:color w:val="000080"/>
                <w:sz w:val="25"/>
                <w:szCs w:val="25"/>
                <w:u w:val="single"/>
                <w:lang w:eastAsia="cs-CZ"/>
              </w:rPr>
              <w:t>110 </w:t>
            </w:r>
            <w:r w:rsidR="00644AA9" w:rsidRPr="00203BDA">
              <w:rPr>
                <w:rFonts w:ascii="Arial" w:eastAsiaTheme="minorEastAsia" w:hAnsi="Arial" w:cs="Arial"/>
                <w:b/>
                <w:bCs/>
                <w:color w:val="000080"/>
                <w:sz w:val="25"/>
                <w:szCs w:val="25"/>
                <w:u w:val="single"/>
                <w:lang w:eastAsia="cs-CZ"/>
              </w:rPr>
              <w:t>858</w:t>
            </w:r>
            <w:r w:rsidRPr="00203BDA">
              <w:rPr>
                <w:rFonts w:ascii="Arial" w:eastAsiaTheme="minorEastAsia" w:hAnsi="Arial" w:cs="Arial"/>
                <w:b/>
                <w:bCs/>
                <w:color w:val="000080"/>
                <w:sz w:val="25"/>
                <w:szCs w:val="25"/>
                <w:u w:val="single"/>
                <w:lang w:eastAsia="cs-CZ"/>
              </w:rPr>
              <w:t> </w:t>
            </w:r>
            <w:r w:rsidR="00644AA9" w:rsidRPr="00203BDA">
              <w:rPr>
                <w:rFonts w:ascii="Arial" w:eastAsiaTheme="minorEastAsia" w:hAnsi="Arial" w:cs="Arial"/>
                <w:b/>
                <w:bCs/>
                <w:color w:val="000080"/>
                <w:sz w:val="25"/>
                <w:szCs w:val="25"/>
                <w:u w:val="single"/>
                <w:lang w:eastAsia="cs-CZ"/>
              </w:rPr>
              <w:t>0</w:t>
            </w:r>
            <w:r w:rsidRPr="00203BDA">
              <w:rPr>
                <w:rFonts w:ascii="Arial" w:eastAsiaTheme="minorEastAsia" w:hAnsi="Arial" w:cs="Arial"/>
                <w:b/>
                <w:bCs/>
                <w:color w:val="000080"/>
                <w:sz w:val="25"/>
                <w:szCs w:val="25"/>
                <w:u w:val="single"/>
                <w:lang w:eastAsia="cs-CZ"/>
              </w:rPr>
              <w:t>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536002" w:rsidRPr="00203BDA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80"/>
                <w:sz w:val="25"/>
                <w:szCs w:val="25"/>
                <w:u w:val="single"/>
                <w:lang w:eastAsia="cs-CZ"/>
              </w:rPr>
            </w:pPr>
            <w:r w:rsidRPr="00203BDA">
              <w:rPr>
                <w:rFonts w:ascii="Arial" w:eastAsiaTheme="minorEastAsia" w:hAnsi="Arial" w:cs="Arial"/>
                <w:b/>
                <w:bCs/>
                <w:color w:val="000080"/>
                <w:sz w:val="25"/>
                <w:szCs w:val="25"/>
                <w:u w:val="single"/>
                <w:lang w:eastAsia="cs-CZ"/>
              </w:rPr>
              <w:t>72 </w:t>
            </w:r>
            <w:r w:rsidR="00644AA9" w:rsidRPr="00203BDA">
              <w:rPr>
                <w:rFonts w:ascii="Arial" w:eastAsiaTheme="minorEastAsia" w:hAnsi="Arial" w:cs="Arial"/>
                <w:b/>
                <w:bCs/>
                <w:color w:val="000080"/>
                <w:sz w:val="25"/>
                <w:szCs w:val="25"/>
                <w:u w:val="single"/>
                <w:lang w:eastAsia="cs-CZ"/>
              </w:rPr>
              <w:t>465 036,51</w:t>
            </w:r>
          </w:p>
        </w:tc>
      </w:tr>
    </w:tbl>
    <w:p w:rsidR="00536002" w:rsidRPr="00536002" w:rsidRDefault="00536002" w:rsidP="0053600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000000"/>
          <w:sz w:val="16"/>
          <w:szCs w:val="16"/>
          <w:lang w:eastAsia="cs-CZ"/>
        </w:rPr>
        <w:sectPr w:rsidR="00536002" w:rsidRPr="00536002">
          <w:headerReference w:type="default" r:id="rId35"/>
          <w:footerReference w:type="default" r:id="rId36"/>
          <w:headerReference w:type="first" r:id="rId37"/>
          <w:footerReference w:type="first" r:id="rId38"/>
          <w:type w:val="continuous"/>
          <w:pgSz w:w="11906" w:h="16838"/>
          <w:pgMar w:top="566" w:right="566" w:bottom="850" w:left="566" w:header="708" w:footer="708" w:gutter="0"/>
          <w:cols w:space="708"/>
          <w:noEndnote/>
          <w:titlePg/>
        </w:sectPr>
      </w:pPr>
    </w:p>
    <w:p w:rsidR="00536002" w:rsidRPr="00536002" w:rsidRDefault="00536002" w:rsidP="00536002">
      <w:pPr>
        <w:widowControl w:val="0"/>
        <w:autoSpaceDE w:val="0"/>
        <w:autoSpaceDN w:val="0"/>
        <w:adjustRightInd w:val="0"/>
        <w:spacing w:before="10" w:after="10" w:line="240" w:lineRule="auto"/>
        <w:ind w:left="40" w:right="40"/>
        <w:rPr>
          <w:rFonts w:ascii="Arial" w:eastAsiaTheme="minorEastAsia" w:hAnsi="Arial" w:cs="Arial"/>
          <w:color w:val="000000"/>
          <w:sz w:val="14"/>
          <w:szCs w:val="14"/>
          <w:lang w:eastAsia="cs-CZ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5278"/>
        <w:gridCol w:w="1831"/>
        <w:gridCol w:w="1831"/>
        <w:gridCol w:w="1832"/>
      </w:tblGrid>
      <w:tr w:rsidR="00536002" w:rsidRPr="00536002" w:rsidTr="009B3667">
        <w:trPr>
          <w:cantSplit/>
        </w:trPr>
        <w:tc>
          <w:tcPr>
            <w:tcW w:w="5278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536002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Detailní výpis položek dle odvětvového a druhového třídění rozpočtové skladby</w:t>
            </w:r>
          </w:p>
        </w:tc>
        <w:tc>
          <w:tcPr>
            <w:tcW w:w="1831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536002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Schválený rozpočet</w:t>
            </w:r>
          </w:p>
        </w:tc>
        <w:tc>
          <w:tcPr>
            <w:tcW w:w="1831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536002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Rozpočet po změnách</w:t>
            </w:r>
          </w:p>
        </w:tc>
        <w:tc>
          <w:tcPr>
            <w:tcW w:w="1832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536002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Skutečnost</w:t>
            </w:r>
          </w:p>
        </w:tc>
      </w:tr>
    </w:tbl>
    <w:p w:rsidR="00536002" w:rsidRPr="00536002" w:rsidRDefault="00536002" w:rsidP="00536002">
      <w:pPr>
        <w:widowControl w:val="0"/>
        <w:autoSpaceDE w:val="0"/>
        <w:autoSpaceDN w:val="0"/>
        <w:adjustRightInd w:val="0"/>
        <w:spacing w:before="10" w:after="10" w:line="240" w:lineRule="auto"/>
        <w:ind w:left="40" w:right="40"/>
        <w:rPr>
          <w:rFonts w:ascii="Arial" w:eastAsiaTheme="minorEastAsia" w:hAnsi="Arial" w:cs="Arial"/>
          <w:color w:val="000000"/>
          <w:sz w:val="14"/>
          <w:szCs w:val="14"/>
          <w:lang w:eastAsia="cs-CZ"/>
        </w:rPr>
      </w:pPr>
    </w:p>
    <w:p w:rsidR="00536002" w:rsidRPr="00536002" w:rsidRDefault="00536002" w:rsidP="0053600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000000"/>
          <w:sz w:val="14"/>
          <w:szCs w:val="14"/>
          <w:lang w:eastAsia="cs-CZ"/>
        </w:rPr>
        <w:sectPr w:rsidR="00536002" w:rsidRPr="00536002">
          <w:headerReference w:type="default" r:id="rId39"/>
          <w:footerReference w:type="default" r:id="rId40"/>
          <w:headerReference w:type="first" r:id="rId41"/>
          <w:footerReference w:type="first" r:id="rId42"/>
          <w:type w:val="continuous"/>
          <w:pgSz w:w="11906" w:h="16838"/>
          <w:pgMar w:top="566" w:right="566" w:bottom="850" w:left="566" w:header="708" w:footer="708" w:gutter="0"/>
          <w:cols w:space="708"/>
          <w:noEndnote/>
          <w:titlePg/>
        </w:sectPr>
      </w:pPr>
    </w:p>
    <w:tbl>
      <w:tblPr>
        <w:tblW w:w="10772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46"/>
        <w:gridCol w:w="646"/>
        <w:gridCol w:w="3986"/>
        <w:gridCol w:w="1831"/>
        <w:gridCol w:w="1831"/>
        <w:gridCol w:w="1832"/>
      </w:tblGrid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2212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5021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Ostatní osobní výdaje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213 000,00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213 000,00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119 821,00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2212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5031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Povinné poj</w:t>
            </w:r>
            <w:r w:rsidR="00BF7B9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istné na soc. </w:t>
            </w: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zab</w:t>
            </w:r>
            <w:r w:rsidR="00BF7B9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ezpečení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42 000,00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42 000,00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19 998,00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2212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5032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Povinné poj</w:t>
            </w:r>
            <w:r w:rsidR="00BF7B9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istné </w:t>
            </w: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na veřejné zdravotní pojištění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15 000,00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15 000,00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7 225,00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2212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5137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Drobný hmotný dlouhodobý majetek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14 600,18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2212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5139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Nákup materiálu </w:t>
            </w:r>
            <w:proofErr w:type="spellStart"/>
            <w:proofErr w:type="gramStart"/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j.n</w:t>
            </w:r>
            <w:proofErr w:type="spellEnd"/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.</w:t>
            </w:r>
            <w:proofErr w:type="gramEnd"/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45 000,00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45 000,00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43 001,75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2212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5156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Pohonné hmoty a maziva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7 000,00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7 000,00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5 451,75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2212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5164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Nájemné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11 000,00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11 000,00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BF7B9F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2212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Nákup ostatních služeb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2 460 000,00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2 460 000,00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1 484 173,02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2212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5171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Opravy a udržování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900 000,00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900 000,00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637 606,96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2212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5365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Platby daní a poplatků krajům, obcím a </w:t>
            </w:r>
            <w:proofErr w:type="spellStart"/>
            <w:proofErr w:type="gramStart"/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st.fondům</w:t>
            </w:r>
            <w:proofErr w:type="spellEnd"/>
            <w:proofErr w:type="gramEnd"/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BF7B9F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2212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6121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Budovy, haly a stavby</w:t>
            </w:r>
            <w:r w:rsidR="00BF7B9F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-Rek. komunikací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29 905 000,00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29 910 000,00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23 784 724,49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2212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6122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Stroje, přístroje a zařízení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BF7B9F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60 500,00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60 239,85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2212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6123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Dopravní prostředky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300 000,00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300 000,00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277 647,00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2212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Silnice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B20CAC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20CAC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33 934 000,00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B20CAC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20CAC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33 999 500,00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B20CAC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20CAC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26 454 489,00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2310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5171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Opravy a udržování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BF7B9F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2310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Pitná voda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B20CAC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20CAC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50 000,00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B20CAC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20CAC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50 000,00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B20CAC" w:rsidRDefault="00BF7B9F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20CAC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2321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5139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Nákup materiálu </w:t>
            </w:r>
            <w:proofErr w:type="spellStart"/>
            <w:proofErr w:type="gramStart"/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j.n</w:t>
            </w:r>
            <w:proofErr w:type="spellEnd"/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.</w:t>
            </w:r>
            <w:proofErr w:type="gramEnd"/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BF7B9F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2321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Nákup ostatních služeb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105 000,00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105 000,00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4 235,00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2321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5171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Opravy a udržování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BF7B9F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2321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6121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Budovy, haly a stavby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700 000,00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700 000,00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BF7B9F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2321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Odvádění a čištění odpadních vod a nakl</w:t>
            </w:r>
            <w:r w:rsidR="00B20CAC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ádání </w:t>
            </w: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s kaly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B20CAC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20CAC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915 000,00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B20CAC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20CAC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915 000,00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B20CAC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20CAC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4 235,00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2334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5139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Nákup materiálu </w:t>
            </w:r>
            <w:proofErr w:type="spellStart"/>
            <w:proofErr w:type="gramStart"/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j.n</w:t>
            </w:r>
            <w:proofErr w:type="spellEnd"/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.</w:t>
            </w:r>
            <w:proofErr w:type="gramEnd"/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BF7B9F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2334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5154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Elektrická energie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BF7B9F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2334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Nákup ostatních služeb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303,00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2334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5171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Opravy a udržování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15 000,00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15 000,00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BF7B9F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2334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6121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Budovy, haly a stavby</w:t>
            </w:r>
            <w:r w:rsidR="00835806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Revitalizace rybníku Ohrada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3 549 000,00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1 042 710,00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2334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6129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Nákup dlouhodobého hmotného majetku 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2 200 000,00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2 200 000,00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BF7B9F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lastRenderedPageBreak/>
              <w:t>2334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Revitalizace říčních systémů</w:t>
            </w:r>
            <w:r w:rsidR="00BF7B9F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 – Rybník Ohrada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B20CAC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20CAC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2 330 000,00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B20CAC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20CAC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5 779 000,00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B20CAC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20CAC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1 043 013,00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3111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Nákup ostatních služeb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34 000,00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37 000,00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36 300,00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3111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5194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Věcné dary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7 000,00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7 000,00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5 049,00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3111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5331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Neinvestiční příspěvky zřízeným příspěvkovým organ</w:t>
            </w:r>
            <w:r w:rsidR="00B20CA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izacím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1 683 000,00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1 683 000,00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1 513 000,00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3111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5336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Neinvest</w:t>
            </w:r>
            <w:r w:rsidR="00B20CA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iční </w:t>
            </w: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transfery zřízeným příspěvkovým organizac</w:t>
            </w:r>
            <w:r w:rsidR="00B20CA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ím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B20CAC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2 164 400,00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2 164 328,55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3111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6121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Budovy, haly a stavby</w:t>
            </w:r>
            <w:r w:rsidR="00F108B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-MŠ rek. </w:t>
            </w:r>
            <w:proofErr w:type="gramStart"/>
            <w:r w:rsidR="00F108B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výtahu</w:t>
            </w:r>
            <w:proofErr w:type="gramEnd"/>
            <w:r w:rsidR="00F108B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, venkovní žaluzie, rek. rozvodů ZTI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2 000 000,00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2 362 200,00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1 640 284,85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3111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6356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Jiné invest</w:t>
            </w:r>
            <w:r w:rsidR="00B20CA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iční </w:t>
            </w: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transf</w:t>
            </w:r>
            <w:r w:rsidR="00B20CA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ery</w:t>
            </w: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zřízen</w:t>
            </w:r>
            <w:r w:rsidR="00B20CA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ým</w:t>
            </w: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příspěv</w:t>
            </w:r>
            <w:r w:rsidR="00B20CA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kovým </w:t>
            </w: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organizacím</w:t>
            </w:r>
            <w:r w:rsidR="0047121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(OP PPR)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B20CAC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404 100,00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404 183,27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3111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Mateřské školy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B20CAC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20CAC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3 724 000,00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B20CAC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20CAC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6 657 700,00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B20CAC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20CAC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5 763 145,67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3113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Nákup ostatních služeb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42 000,00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48 000,00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47 190,00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3113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5171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Opravy a udržování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76 000,00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3 500,00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B20CAC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3113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5194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Věcné dary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17 136,00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3113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5331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Neinvestiční příspěvky zřízeným příspěvkovým organ</w:t>
            </w:r>
            <w:r w:rsidR="00B20CA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izacím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4 520 000,00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4 570 700,00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4 570 707,77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3113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5336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Neinvest</w:t>
            </w:r>
            <w:r w:rsidR="00B20CA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iční </w:t>
            </w: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transfery zřízeným příspěvkovým organizac</w:t>
            </w:r>
            <w:r w:rsidR="00B20CA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ím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B20CAC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6 419 300,00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5 748 595,69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3113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6121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Budovy, haly a stavby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3 000 000,00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5 158 300,00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111 589,08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3113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6351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Invest</w:t>
            </w:r>
            <w:r w:rsidR="0047121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iční</w:t>
            </w: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</w:t>
            </w:r>
            <w:r w:rsidR="0047121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t</w:t>
            </w: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ransf</w:t>
            </w:r>
            <w:r w:rsidR="00B20CA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ery </w:t>
            </w: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zřízeným příspěvkovým organizacím</w:t>
            </w:r>
            <w:r w:rsidR="0047121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(spoluúčast k OP PPR)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B20CAC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37 800,00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37 766,21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3113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6356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Jiné invest</w:t>
            </w:r>
            <w:r w:rsidR="00B20CA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iční </w:t>
            </w: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transf</w:t>
            </w:r>
            <w:r w:rsidR="00B20CA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ery</w:t>
            </w: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zřízen</w:t>
            </w:r>
            <w:r w:rsidR="00B20CA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ým</w:t>
            </w: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příspěv</w:t>
            </w:r>
            <w:r w:rsidR="00B20CA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kovým </w:t>
            </w: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organizacím</w:t>
            </w:r>
            <w:r w:rsidR="0047121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(OP PPR)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B20CAC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586 900,00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509 692,90</w:t>
            </w:r>
          </w:p>
        </w:tc>
      </w:tr>
      <w:tr w:rsidR="00536002" w:rsidRPr="00B20CAC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3113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Základní školy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B20CAC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20CAC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7 658 000,00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B20CAC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20CAC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16 844 500,00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B20CAC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20CAC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11 042 677,65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3314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5011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Platy zaměst</w:t>
            </w:r>
            <w:r w:rsidR="00B20CA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nanc</w:t>
            </w:r>
            <w:r w:rsidR="00984B83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ů</w:t>
            </w: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v</w:t>
            </w:r>
            <w:r w:rsidR="00984B83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 </w:t>
            </w: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pr</w:t>
            </w:r>
            <w:r w:rsidR="00984B83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acovním </w:t>
            </w: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poměru 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420 000,00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420 000,00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419 693,00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3314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5021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Ostatní osobní výdaje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9 000,00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3314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5031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984B83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Povinné pojistné na soc. zabezpečení</w:t>
            </w: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105 000,00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105 000,00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104 496,00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3314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5032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Povinné poj</w:t>
            </w:r>
            <w:r w:rsidR="00984B83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istné </w:t>
            </w: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na veřejné zdravotní pojištění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38 000,00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38 000,00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37 280,00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3314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5136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Knihy, učební pomůcky a tisk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75 900,00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69 677,00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3314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5137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Drobný hmotný dlouhodobý majetek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300 000,00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300 000,00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B310FE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3314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5139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Nákup materiálu </w:t>
            </w:r>
            <w:proofErr w:type="spellStart"/>
            <w:proofErr w:type="gramStart"/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j.n</w:t>
            </w:r>
            <w:proofErr w:type="spellEnd"/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.</w:t>
            </w:r>
            <w:proofErr w:type="gramEnd"/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4 810,00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3314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5151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Studená voda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17 316,00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3314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5153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Plyn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112 000,00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210 000,00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169 356,00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3314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5154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Elektrická energie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30 705,00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3314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5162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Služby elektronických komunikací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14 000,00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14 000,00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10 469,00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3314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5168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Zpracování dat a služby souv</w:t>
            </w:r>
            <w:r w:rsidR="00B310FE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isející</w:t>
            </w: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s inf</w:t>
            </w:r>
            <w:r w:rsidR="00B310FE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ormačními</w:t>
            </w: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a kom</w:t>
            </w:r>
            <w:r w:rsidR="00B310FE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. </w:t>
            </w:r>
            <w:proofErr w:type="gramStart"/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technol</w:t>
            </w:r>
            <w:r w:rsidR="00B310FE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ogiemi</w:t>
            </w:r>
            <w:proofErr w:type="gramEnd"/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23 000,00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23 000,00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18 337,00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3314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Nákup ostatních služeb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220 000,00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210 000,00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12 259,00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3314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5171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Opravy a udržování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10 433,00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3314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Činnosti knihovnické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B310FE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310FE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1 482 000,00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B310FE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310FE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1 585 900,00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B310FE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310FE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913 831,00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3319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5021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Ostatní osobní výdaje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57 000,00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3319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5031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B310FE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Povinné pojistné na soc. zabezpečení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54 000,00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54 000,00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471215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3319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5032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Povinné </w:t>
            </w:r>
            <w:proofErr w:type="gramStart"/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poj</w:t>
            </w:r>
            <w:proofErr w:type="gramEnd"/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.</w:t>
            </w:r>
            <w:proofErr w:type="gramStart"/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na</w:t>
            </w:r>
            <w:proofErr w:type="gramEnd"/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veřejné zdravotní pojištění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471215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3319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5041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Odměny za užití duševního vlastnictví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490,00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3319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5137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Drobný hmotný dlouhodobý majetek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471215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3319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5139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Nákup materiálu </w:t>
            </w:r>
            <w:proofErr w:type="spellStart"/>
            <w:proofErr w:type="gramStart"/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j.n</w:t>
            </w:r>
            <w:proofErr w:type="spellEnd"/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.</w:t>
            </w:r>
            <w:proofErr w:type="gramEnd"/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2 517,00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3319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Nákup ostatních služeb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822 000,00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960 000,00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951 083,05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3319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5175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Pohoštění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8 380,00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3319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5179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Ostatní nákupy </w:t>
            </w:r>
            <w:r w:rsidR="0047121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(účast-Do práce na kole)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471215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471215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1 755,00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3319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5194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Věcné dary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15 000,00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15 000,00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7 333,85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lastRenderedPageBreak/>
              <w:t>3319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5219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Ostatní neinv</w:t>
            </w:r>
            <w:r w:rsidR="00E42FC2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estiční</w:t>
            </w: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transfery </w:t>
            </w:r>
            <w:r w:rsidR="0063648B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</w:t>
            </w: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odnikatelským subj</w:t>
            </w:r>
            <w:r w:rsidR="0063648B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ektům </w:t>
            </w:r>
            <w:r w:rsidR="00E42FC2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(dotace na plavání seniorů)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E42FC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15 000,00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15 000,00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3319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5222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Neinvestiční transfery spolkům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17 000,00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17 000,00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17 000,00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3319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5492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Dary obyvatelstvu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10 000,00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3319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5499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Ostatní neinvestiční transfery obyvatelstvu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209 300,00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161 630,00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3319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Ostatní záležitosti kultury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BA4BFD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A4BFD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1 239 000,00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BA4BFD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A4BFD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1 401 300,00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BA4BFD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A4BFD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1 232 188,90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3322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5171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Opravy a udržování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15 000,00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31 000,00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30 129,00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3322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Zachování a obnova kulturních památek</w:t>
            </w:r>
            <w:r w:rsidR="00BA4BFD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-Zámecká zeď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BA4BFD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A4BFD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15 000,00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BA4BFD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A4BFD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31 000,00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BA4BFD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A4BFD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30 129,00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5223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Neinv</w:t>
            </w:r>
            <w:r w:rsidR="00BA4BF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estiční </w:t>
            </w: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transfery církvím a n</w:t>
            </w:r>
            <w:r w:rsidR="00BA4BF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á</w:t>
            </w: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boženským společnostem</w:t>
            </w:r>
            <w:r w:rsidR="006C0781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ŘK farnost 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32 000,00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282 000,00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250 000,00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3330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Činnost registrovaných církví a </w:t>
            </w:r>
            <w:proofErr w:type="spellStart"/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nábožen</w:t>
            </w:r>
            <w:proofErr w:type="spellEnd"/>
            <w:r w:rsidR="00BA4BFD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. </w:t>
            </w: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spol.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6C0781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6C0781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32 000,00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6C0781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6C0781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282 000,00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6C0781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6C0781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250 000,00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3412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5171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Opravy a udržování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BA4BFD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538 500,00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366 591,28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3412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5229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Ostatní neinv</w:t>
            </w:r>
            <w:r w:rsidR="00BA4BF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estiční </w:t>
            </w: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transfery nezisk</w:t>
            </w:r>
            <w:r w:rsidR="00BA4BF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ovým </w:t>
            </w: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a </w:t>
            </w:r>
            <w:proofErr w:type="spellStart"/>
            <w:proofErr w:type="gramStart"/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podob</w:t>
            </w:r>
            <w:proofErr w:type="gramEnd"/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.</w:t>
            </w:r>
            <w:proofErr w:type="gramStart"/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organizacím</w:t>
            </w:r>
            <w:proofErr w:type="spellEnd"/>
            <w:proofErr w:type="gramEnd"/>
            <w:r w:rsidR="00BA4BF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- SK Slovan Kunratice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300 000,00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300 000,00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300 000,00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3412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6121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Budovy, haly a stavby</w:t>
            </w:r>
            <w:r w:rsidR="00BA4BF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-rek. fotbal. </w:t>
            </w:r>
            <w:proofErr w:type="gramStart"/>
            <w:r w:rsidR="00BA4BF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hřiště</w:t>
            </w:r>
            <w:proofErr w:type="gramEnd"/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268 000,00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268 000,00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88 485,00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3412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Sportovní zařízení ve vlastnictví obce</w:t>
            </w:r>
            <w:r w:rsidR="00BA4BFD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-SK Slovan Kunratice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BA4BFD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A4BFD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568 000,00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BA4BFD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A4BFD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1 106 500,00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BA4BFD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A4BFD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755 076,28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3419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5222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Neinvestiční transfery spolkům</w:t>
            </w:r>
            <w:r w:rsidR="00BA4BF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-Z.S.Start98 Praha Kunratice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6C0781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200</w:t>
            </w:r>
            <w:r w:rsidR="00536002"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 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</w:t>
            </w:r>
            <w:r w:rsidR="00536002"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</w:t>
            </w:r>
            <w:r w:rsidR="006C0781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</w:t>
            </w: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0 000,00</w:t>
            </w:r>
          </w:p>
        </w:tc>
      </w:tr>
      <w:tr w:rsidR="006C0781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6C0781" w:rsidRPr="008A39C8" w:rsidRDefault="006C0781" w:rsidP="00CB08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3419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6C0781" w:rsidRPr="008A39C8" w:rsidRDefault="006C0781" w:rsidP="00CB08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5222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6C0781" w:rsidRPr="008A39C8" w:rsidRDefault="006C0781" w:rsidP="00CB08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Neinvestiční transfery spolkům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-4Students, Tenis Golf Club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6C0781" w:rsidRPr="008A39C8" w:rsidRDefault="006C0781" w:rsidP="00CB08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6C0781" w:rsidRPr="008A39C8" w:rsidRDefault="006C0781" w:rsidP="00CB08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</w:t>
            </w: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27 500,00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6C0781" w:rsidRPr="008A39C8" w:rsidRDefault="006C0781" w:rsidP="00CB08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30 000,00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3419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5229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BA4BFD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Ostatní neinvestiční transfery neziskovým a </w:t>
            </w:r>
            <w:proofErr w:type="spellStart"/>
            <w:proofErr w:type="gramStart"/>
            <w:r w:rsidR="00536002"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podob</w:t>
            </w:r>
            <w:proofErr w:type="gramEnd"/>
            <w:r w:rsidR="00536002"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.</w:t>
            </w:r>
            <w:proofErr w:type="gramStart"/>
            <w:r w:rsidR="00536002"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organizacím</w:t>
            </w:r>
            <w:proofErr w:type="spellEnd"/>
            <w:proofErr w:type="gramEnd"/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– TJ Sokol Kunratice 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200 000,00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3419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Ostatní sportovní činnost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6C0781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6C0781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400 000,00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6C0781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6C0781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527 500,00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6C0781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6C0781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430 000,00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3421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5171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Opravy a udržování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16 649,50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3421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5229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BA4BFD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Ostatní neinvestiční transfery neziskovým a </w:t>
            </w:r>
            <w:proofErr w:type="spellStart"/>
            <w:proofErr w:type="gramStart"/>
            <w:r w:rsidR="00536002"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podob</w:t>
            </w:r>
            <w:proofErr w:type="gramEnd"/>
            <w:r w:rsidR="00536002"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.</w:t>
            </w:r>
            <w:proofErr w:type="gramStart"/>
            <w:r w:rsidR="00536002"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organizacím</w:t>
            </w:r>
            <w:proofErr w:type="spellEnd"/>
            <w:proofErr w:type="gramEnd"/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- </w:t>
            </w:r>
            <w:r w:rsidR="006C0781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Junák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20 000,00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3421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6121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Budovy, haly a stavby</w:t>
            </w:r>
            <w:r w:rsidR="006C0781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-herní prvky dětských hřišť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6C0781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600 000,00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542 763,65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3421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Využití volného času dětí a mládeže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6C0781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6C0781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120 000,00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6C0781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6C0781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720 000,00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6C0781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6C0781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579 413,15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3599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5137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Drobný hmotný dlouhodobý majetek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455403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3599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5221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Neinv</w:t>
            </w:r>
            <w:r w:rsidR="00455403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estiční </w:t>
            </w: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transf</w:t>
            </w:r>
            <w:r w:rsidR="00455403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ery</w:t>
            </w: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fundacím, ústavům a obecně </w:t>
            </w:r>
            <w:proofErr w:type="spellStart"/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prosp.sp</w:t>
            </w:r>
            <w:r w:rsidR="00455403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ol</w:t>
            </w:r>
            <w:proofErr w:type="spellEnd"/>
            <w:r w:rsidR="00455403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. – Polovina nebe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5 000,00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3599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5339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Neinvestiční transfery cizím příspěvkovým organ</w:t>
            </w:r>
            <w:r w:rsidR="006C0781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izacím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455403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3599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5492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Dary obyvatelstvu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455403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3599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Ostatní činnost ve zdravotnictví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455403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55403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40 000,00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455403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55403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40 000,00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455403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55403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5 000,00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3631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Nákup ostatních služeb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5 699,10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3631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Veřejné osvětlení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455403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55403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455403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55403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6 000,00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455403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55403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5 699,10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3632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5011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2F16B3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Platy zaměstnanců v pracovním poměru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153 000,00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153 000,00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144 012,00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3632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5021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Ostatní osobní výdaje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2 000,00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3632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5031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2F16B3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Povinné pojistné na soc. zabezpečení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38 000,00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38 000,00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35 865,00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3632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5032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Povinné poj</w:t>
            </w:r>
            <w:r w:rsidR="002F16B3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istné </w:t>
            </w: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na veřejné zdravotní pojištění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14 000,00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14 000,00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12 963,00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3632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5137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Drobný hmotný dlouhodobý majetek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18 000,00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CB084C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3632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5139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Nákup materiálu </w:t>
            </w:r>
            <w:proofErr w:type="spellStart"/>
            <w:proofErr w:type="gramStart"/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j.n</w:t>
            </w:r>
            <w:proofErr w:type="spellEnd"/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.</w:t>
            </w:r>
            <w:proofErr w:type="gramEnd"/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2 198,00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3632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5151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Studená voda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3 754,00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3632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5154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Elektrická energie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3 417,00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3632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5156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Pohonné hmoty a maziva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CB084C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3632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5164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Nájemné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CB084C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3632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Nákup ostatních služeb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230 000,00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134 479,10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lastRenderedPageBreak/>
              <w:t>3632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5171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Opravy a udržování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87 892,00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3632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6121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Budovy, haly a stavby</w:t>
            </w:r>
            <w:r w:rsidR="00C451B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-rekonstrukce historického hrobu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237 000,00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149 647,00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3632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Pohřebnictví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CB084C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B084C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566 000,00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CB084C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B084C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816 000,00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CB084C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B084C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576 227,10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3635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5021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Ostatní osobní výdaje</w:t>
            </w:r>
            <w:r w:rsidR="00CB084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-Strategické dokumenty MČ-dotace </w:t>
            </w:r>
            <w:proofErr w:type="spellStart"/>
            <w:r w:rsidR="00CB084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MPSV+EU+spoluúčast</w:t>
            </w:r>
            <w:proofErr w:type="spellEnd"/>
            <w:r w:rsidR="00CB084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MČ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CB084C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100 300,00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100 290,00</w:t>
            </w:r>
          </w:p>
        </w:tc>
      </w:tr>
      <w:tr w:rsidR="001B7CAF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1B7CAF" w:rsidRPr="008A39C8" w:rsidRDefault="001B7CAF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3635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1B7CAF" w:rsidRPr="008A39C8" w:rsidRDefault="001B7CAF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5166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1B7CAF" w:rsidRPr="008A39C8" w:rsidRDefault="001B7CAF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Konzultační poradenské a právní služby </w:t>
            </w:r>
            <w:r w:rsidR="001B3A8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– S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trategické</w:t>
            </w:r>
            <w:r w:rsidR="001B3A8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dokumenty MČ-dotace </w:t>
            </w:r>
            <w:proofErr w:type="spellStart"/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MPSV+EU+spoluúčast</w:t>
            </w:r>
            <w:proofErr w:type="spellEnd"/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MČ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1B7CAF" w:rsidRDefault="001B7CAF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1B7CAF" w:rsidRPr="008A39C8" w:rsidRDefault="008174D8" w:rsidP="008174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36</w:t>
            </w:r>
            <w:r w:rsidR="00AD7AB1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7</w:t>
            </w:r>
            <w:r w:rsidR="00E06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</w:t>
            </w:r>
            <w:r w:rsidR="00E06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1B7CAF" w:rsidRPr="008A39C8" w:rsidRDefault="00AD7AB1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161 780,00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3635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5166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Konzultační, poradenské a právní služby</w:t>
            </w:r>
            <w:r w:rsidR="00CB084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</w:t>
            </w:r>
            <w:r w:rsidR="00AD7AB1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územní plán-vlastní zdroje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250 000,00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E06FE9" w:rsidP="008174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</w:t>
            </w:r>
            <w:r w:rsidR="008174D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27</w:t>
            </w:r>
            <w:r w:rsidR="00AD7AB1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 700,00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AD7AB1" w:rsidP="00AD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44 64</w:t>
            </w:r>
            <w:r w:rsidR="00536002"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9,00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3635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Územní plánování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F2751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2751F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250 000,00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F2751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2751F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695 000,00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F2751F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2751F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306 719,00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3639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5123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Podlimitní technické zhodnocení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973864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27 000,00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26 833,28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3639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5137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Drobný hmotný dlouhodobý majetek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973864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119 000,00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118 590,00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3639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5151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Studená voda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488,00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3639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5154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Elektrická energie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6 618,73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3639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Nákup ostatních služeb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38 000,00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1 038 000,00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1 027 848,74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3639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5171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Opravy a udržování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15 000,00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15 000,00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973864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3639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5192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Poskytnuté náhrady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973864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284 000,00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208 304,09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3639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5362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Platby daní a poplatků státnímu rozpočtu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973864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973864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1 000,00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3639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6121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Budovy, haly a stavby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1 480 000,00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973864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973864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3639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6122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Stroje, přístroje a zařízení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44 908,00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3639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Komunální služby a územní rozvoj </w:t>
            </w:r>
            <w:proofErr w:type="spellStart"/>
            <w:proofErr w:type="gramStart"/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j.n</w:t>
            </w:r>
            <w:proofErr w:type="spellEnd"/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.</w:t>
            </w:r>
            <w:proofErr w:type="gramEnd"/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973864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73864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1 643 000,00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973864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73864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1 543 000,00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973864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73864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1 434 590,84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3722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Nákup ostatních služeb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150 000,00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150 000,00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51 561,26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3722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Sběr a svoz komunálních odpadů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973864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73864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150 000,00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973864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73864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150 000,00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973864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73864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51 561,26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3731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Nákup ostatních služeb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5 083,50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3731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Ochrana půdy a podz</w:t>
            </w:r>
            <w:r w:rsidR="00973864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emní </w:t>
            </w: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vody proti </w:t>
            </w:r>
            <w:proofErr w:type="spellStart"/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znečišť.infiltracím</w:t>
            </w:r>
            <w:proofErr w:type="spellEnd"/>
            <w:r w:rsidR="00A50AA3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 - </w:t>
            </w:r>
            <w:r w:rsidR="00973864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parkoviště </w:t>
            </w:r>
            <w:r w:rsidR="003A7692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Šeberák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A7692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8 000,00</w:t>
            </w:r>
          </w:p>
          <w:p w:rsidR="00F108B9" w:rsidRPr="003A7692" w:rsidRDefault="00F108B9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3A769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A7692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8 000,00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3A769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A7692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5 083,50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3745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5137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Drobný hmotný dlouhodobý majetek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70 000,00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0C538E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3745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5139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Nákup materiálu </w:t>
            </w:r>
            <w:proofErr w:type="spellStart"/>
            <w:proofErr w:type="gramStart"/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j.n</w:t>
            </w:r>
            <w:proofErr w:type="spellEnd"/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.</w:t>
            </w:r>
            <w:proofErr w:type="gramEnd"/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60 646,29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3745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Nákup ostatních služeb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3 240 000,00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3 240 000,00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2 923 984,87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3745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5171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Opravy a udržování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25 000,00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25 000,00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1 800,00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3745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6121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Budovy, haly a stavby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150 000,00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150 000,00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0C538E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3745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6129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Nákup dlouhodobého hmotného majetku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500 000,00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0C538E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0C538E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3745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Péče o vzhled obcí a veřejnou zeleň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0C538E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C538E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4 045 000,00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0C538E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C538E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3 545 000,00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0C538E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C538E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2 986 431,16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3900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Poštovní služby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10 100,00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10 100,00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8 437,00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3900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5194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Věcné dary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22 500,00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22 500,00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14 272,00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3900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5221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Neinv</w:t>
            </w:r>
            <w:r w:rsidR="00A673D2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estiční </w:t>
            </w: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transf</w:t>
            </w:r>
            <w:r w:rsidR="00A673D2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ery</w:t>
            </w: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fundacím, ústavům a obecně </w:t>
            </w:r>
            <w:proofErr w:type="spellStart"/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prosp.sp</w:t>
            </w:r>
            <w:proofErr w:type="spellEnd"/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.</w:t>
            </w:r>
            <w:r w:rsidR="00A673D2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– Žít spolu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25 000,00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25 000,00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20 000,00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3900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5222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Neinvestiční transfery spolkům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0C538E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3900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5499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Ostatní neinvestiční transfery obyvatelstvu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39 400,00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39 400,00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37 633,50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3900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Ost</w:t>
            </w:r>
            <w:r w:rsidR="000C538E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atní</w:t>
            </w: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 činnosti souvis</w:t>
            </w:r>
            <w:r w:rsidR="000C538E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ející</w:t>
            </w: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 se službami pro obyvatelstvo</w:t>
            </w:r>
            <w:r w:rsidR="00A673D2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 – jubilanti MČ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A673D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673D2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107 000,00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A673D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673D2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107 000,00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A673D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673D2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80 342,50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4341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5492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Dary obyvatelstvu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8 544,00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4341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proofErr w:type="gramStart"/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Soc.pomoc</w:t>
            </w:r>
            <w:proofErr w:type="spellEnd"/>
            <w:proofErr w:type="gramEnd"/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 osobám v</w:t>
            </w:r>
            <w:r w:rsidR="00A673D2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hm</w:t>
            </w:r>
            <w:r w:rsidR="00A673D2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otné </w:t>
            </w: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nouzi a obč</w:t>
            </w:r>
            <w:r w:rsidR="00A673D2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anům </w:t>
            </w:r>
            <w:proofErr w:type="spellStart"/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soc.nepřizpůs</w:t>
            </w:r>
            <w:proofErr w:type="spellEnd"/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20 000,00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8 544,00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4344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5222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Neinvestiční transfery spolkům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60 000,00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4344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Sociální rehabilitace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60 000,00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60 000,00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60 000,00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4357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5041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Odměny za užití duševního vlastnictví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EA7C56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4357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5139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Nákup materiálu </w:t>
            </w:r>
            <w:proofErr w:type="spellStart"/>
            <w:proofErr w:type="gramStart"/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j.n</w:t>
            </w:r>
            <w:proofErr w:type="spellEnd"/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.</w:t>
            </w:r>
            <w:proofErr w:type="gramEnd"/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14 300,00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4357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Nákup ostatních služeb</w:t>
            </w:r>
            <w:r w:rsidR="00EA7C56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49 917,40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lastRenderedPageBreak/>
              <w:t>4357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5171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Opravy a udržování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500 000,00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500 000,00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45 641,55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4357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5175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Pohoštění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15 000,00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15 000,00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14 624,00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4357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5194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Věcné dary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1 300,00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4357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6121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Budovy, haly a stavby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500 000,00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500 000,00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388 180,10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4357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Domovy pro osoby se </w:t>
            </w:r>
            <w:proofErr w:type="spellStart"/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zdr</w:t>
            </w:r>
            <w:proofErr w:type="spellEnd"/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. </w:t>
            </w:r>
            <w:proofErr w:type="gramStart"/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post. a domovy</w:t>
            </w:r>
            <w:proofErr w:type="gramEnd"/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 se zvl</w:t>
            </w:r>
            <w:r w:rsidR="00EA7C56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áštním </w:t>
            </w: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rež</w:t>
            </w:r>
            <w:r w:rsidR="00EA7C56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imem – Chráněné byty Kunratice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EA7C56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EA7C56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1 122 000,00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EA7C56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EA7C56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1 122 000,00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EA7C56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EA7C56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513 963,05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4359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5139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Nákup materiálu </w:t>
            </w:r>
            <w:proofErr w:type="spellStart"/>
            <w:proofErr w:type="gramStart"/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j.n</w:t>
            </w:r>
            <w:proofErr w:type="spellEnd"/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.</w:t>
            </w:r>
            <w:proofErr w:type="gramEnd"/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580,00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4359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Nákup ostatních služeb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EA7C56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4359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5175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Pohoštění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3 413,00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4359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Ostatní služby a činnosti v oblasti sociální péče</w:t>
            </w:r>
            <w:r w:rsidR="00EA7C56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 Klub seniorů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3 993,00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5311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5492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Dary obyvatelstvu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16 000,00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16 000,00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16 000,00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5311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Bezpečnost a veřejný pořádek</w:t>
            </w:r>
            <w:r w:rsidR="00EA7C56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 - Městská policie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EA7C56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EA7C56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16 000,00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EA7C56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EA7C56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16 000,00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EA7C56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EA7C56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16 000,00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5512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5132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Ochranné pomůcky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45 000,00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195 000,00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149 548,00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5512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5137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Drobný hmotný dlouhodobý majetek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114 000,00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84 786,00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5512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5139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Nákup materiálu </w:t>
            </w:r>
            <w:proofErr w:type="spellStart"/>
            <w:proofErr w:type="gramStart"/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j.n</w:t>
            </w:r>
            <w:proofErr w:type="spellEnd"/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.</w:t>
            </w:r>
            <w:proofErr w:type="gramEnd"/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65 000,00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135 000,00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132 464,00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5512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5151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Studená voda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8 028,00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5512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5153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Plyn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115 000,00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115 000,00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103 571,00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5512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5154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Elektrická energie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40 620,00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5512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5156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Pohonné hmoty a maziva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96 000,00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52 961,34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5512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5162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Služby elektronických komunikací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14 000,00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14 000,00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11 505,48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5512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5167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Služby školení a vzdělávání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1 800,00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5512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5168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Zpracování dat a služby souv</w:t>
            </w:r>
            <w:r w:rsidR="00EA7C56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isející</w:t>
            </w: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s inf</w:t>
            </w:r>
            <w:r w:rsidR="00EA7C56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ormačními</w:t>
            </w: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a </w:t>
            </w:r>
            <w:proofErr w:type="spellStart"/>
            <w:proofErr w:type="gramStart"/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kom</w:t>
            </w:r>
            <w:proofErr w:type="gramEnd"/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.</w:t>
            </w:r>
            <w:proofErr w:type="gramStart"/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technol</w:t>
            </w:r>
            <w:r w:rsidR="00EA7C56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ogiemi</w:t>
            </w:r>
            <w:proofErr w:type="spellEnd"/>
            <w:proofErr w:type="gramEnd"/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27 000,00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13 653,98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5512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Nákup ostatních služeb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74 000,00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47 821,50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5512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5171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Opravy a udržování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150 000,00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85 459,00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5512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6121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Budovy, haly a stavby</w:t>
            </w:r>
            <w:r w:rsidR="00EA7C56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-rek. hasičské zbrojnice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574 700,00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157 698,00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5512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6122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Stroje, přístroje a zařízení</w:t>
            </w:r>
            <w:r w:rsidR="00EA7C56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-kompresor, defibrilátor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EA7C56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555 000,00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549 231,10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5512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6123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Dopravní prostředky</w:t>
            </w:r>
            <w:r w:rsidR="00EA7C56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-hasičské vozidlo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EA7C56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8 000 000,00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78 650,00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5512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Požární ochrana - dobrovolná část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EA7C56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EA7C56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765 000,00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EA7C56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EA7C56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10 119 700,00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EA7C56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EA7C56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1 517 797,40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5023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Odměny členů zastupitelstva obcí a krajů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2 790 000,00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2 870 000,00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2 785 312,00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5031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EA7C56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Povinné pojistné na soc. zabezpečení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372 000,00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372 000,00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369 666,00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5032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Povinné </w:t>
            </w:r>
            <w:proofErr w:type="gramStart"/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poj</w:t>
            </w:r>
            <w:proofErr w:type="gramEnd"/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.</w:t>
            </w:r>
            <w:proofErr w:type="gramStart"/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na</w:t>
            </w:r>
            <w:proofErr w:type="gramEnd"/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veřejné zdravotní pojištění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252 000,00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252 000,00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245 075,00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5139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Nákup materiálu </w:t>
            </w:r>
            <w:proofErr w:type="spellStart"/>
            <w:proofErr w:type="gramStart"/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j.n</w:t>
            </w:r>
            <w:proofErr w:type="spellEnd"/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.</w:t>
            </w:r>
            <w:proofErr w:type="gramEnd"/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EA7C56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EA7C56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716,00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5156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Pohonné hmoty a maziva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11 500,00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11 500,00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8 451,97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5168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EA7C56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Zpracování dat a služby souv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isející</w:t>
            </w: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s inf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ormačními</w:t>
            </w: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a </w:t>
            </w:r>
            <w:proofErr w:type="spellStart"/>
            <w:proofErr w:type="gramStart"/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kom</w:t>
            </w:r>
            <w:proofErr w:type="gramEnd"/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.</w:t>
            </w:r>
            <w:proofErr w:type="gramStart"/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technol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ogiemi</w:t>
            </w:r>
            <w:proofErr w:type="spellEnd"/>
            <w:proofErr w:type="gramEnd"/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17 519,00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Nákup ostatních služeb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358,00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5173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Cestovné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3 774,00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5175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Pohoštění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18 000,00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18 000,00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15 336,00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5192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Poskytnuté náhrady</w:t>
            </w:r>
            <w:r w:rsidR="00EA7C56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-Svaz MČHMP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20 000,00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5222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Neinvestiční transfery spolkům</w:t>
            </w:r>
            <w:r w:rsidR="00EA7C56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Záchranná brigáda kynologů, Svaz chovatelů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30 000,00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5362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Platby daní a poplatků státnímu rozpočtu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1 500,00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1 500,00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1 500,00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5424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Náhrady mezd v době nemoci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EA7C56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5492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Dary obyvatelstvu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88 000,00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88 000,00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63 000,00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5499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Ostatní neinvestiční transfery obyvatelstvu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34 000,00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34 000,00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34 000,00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6112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Zastupitelstva obcí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EA7C56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EA7C56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3 683 000,00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EA7C56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EA7C56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3 763 000,00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EA7C56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EA7C56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3 594 707,97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6117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5021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Ostatní osobní výdaje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130 000,00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105 581,00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6117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5139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Nákup materiálu </w:t>
            </w:r>
            <w:proofErr w:type="spellStart"/>
            <w:proofErr w:type="gramStart"/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j.n</w:t>
            </w:r>
            <w:proofErr w:type="spellEnd"/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.</w:t>
            </w:r>
            <w:proofErr w:type="gramEnd"/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20 100,00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13 749,40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6117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Poštovní služby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201,00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lastRenderedPageBreak/>
              <w:t>6117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5162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Služby elektronických komunikací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EA7C56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2 170,74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6117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5164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Nájemné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EA7C56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15 000,00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6117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5168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EA7C56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Zpracování dat a služby související s informačními a </w:t>
            </w:r>
            <w:proofErr w:type="spellStart"/>
            <w:proofErr w:type="gramStart"/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kom</w:t>
            </w:r>
            <w:proofErr w:type="gramEnd"/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.</w:t>
            </w:r>
            <w:proofErr w:type="gramStart"/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technologiemi</w:t>
            </w:r>
            <w:proofErr w:type="spellEnd"/>
            <w:proofErr w:type="gramEnd"/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EA7C56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2 200,00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6117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Nákup ostatních služeb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EA7C56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27 000,00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11 300,00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6117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5175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Pohoštění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EA7C56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7 000,00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6 486,00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6117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Volby do Evropského parlamentu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EA7C56" w:rsidRDefault="00EA7C56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EA7C56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EA7C56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EA7C56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215 100,00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EA7C56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EA7C56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156 688,14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5011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41276E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Platy zaměstnanců v pracovním poměru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6 400 000,00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6 400 000,00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6 289 533,00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5021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Ostatní osobní výdaje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453 000,00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453 000,00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254 191,00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5031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41276E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Povinné pojistné na soc. zabezpečení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1 691 000,00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1 691 000,00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1 632 849,00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5032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Povinné </w:t>
            </w:r>
            <w:proofErr w:type="gramStart"/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poj</w:t>
            </w:r>
            <w:proofErr w:type="gramEnd"/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.</w:t>
            </w:r>
            <w:proofErr w:type="gramStart"/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na</w:t>
            </w:r>
            <w:proofErr w:type="gramEnd"/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veřejné zdravotní pojištění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608 000,00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608 000,00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590 863,00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5038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Povinné pojistné na úrazové pojištění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45 000,00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45 000,00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37 995,00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5134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Prádlo, oděv a obuv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3 980,00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5136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Knihy, učební pomůcky a tisk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25 000,00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25 000,00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13 947,00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5137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Drobný hmotný dlouhodobý majetek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125 000,00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111 941,50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5139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Nákup materiálu </w:t>
            </w:r>
            <w:proofErr w:type="spellStart"/>
            <w:proofErr w:type="gramStart"/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j.n</w:t>
            </w:r>
            <w:proofErr w:type="spellEnd"/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.</w:t>
            </w:r>
            <w:proofErr w:type="gramEnd"/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180 000,00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180 000,00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155 075,90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5151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Studená voda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45 000,00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45 000,00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34 642,00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5153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Plyn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260 000,00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260 000,00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131 615,76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5154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Elektrická energie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160 000,00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160 000,00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126 999,00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5156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Pohonné hmoty a maziva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15 000,00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15 000,00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7 665,30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Poštovní služby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62 074,00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5162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Služby elektronických komunikací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220 000,00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220 000,00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106 715,38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5164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Nájemné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5166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Konzultační, poradenské a právní služby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650 000,00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830 000,00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798 600,00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5167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Služby školení a vzdělávání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64 100,00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10 590,00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5168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41276E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Zpracování dat a služby související s informačními a </w:t>
            </w:r>
            <w:proofErr w:type="spellStart"/>
            <w:proofErr w:type="gramStart"/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kom</w:t>
            </w:r>
            <w:proofErr w:type="gramEnd"/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.</w:t>
            </w:r>
            <w:proofErr w:type="gramStart"/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technologiemi</w:t>
            </w:r>
            <w:proofErr w:type="spellEnd"/>
            <w:proofErr w:type="gramEnd"/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420 000,00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493 000,00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413 703,06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Nákup ostatních služeb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1 001 700,00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1 001 700,00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919 086,16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5171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Opravy a udržování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300 000,00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300 000,00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194 460,44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5172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Programové vybavení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7 006,00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5173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Cestovné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5 500,00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5 500,00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566,00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5175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Pohoštění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41276E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5176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Účastnické poplatky na konference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41276E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41276E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1 210,00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5192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Poskytnuté náhrady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15 000,00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15 000,00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10 792,00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5362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Platby daní a poplatků státnímu rozpočtu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3 000,00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5365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Platby daní a poplatků krajům, obcím a </w:t>
            </w:r>
            <w:proofErr w:type="spellStart"/>
            <w:proofErr w:type="gramStart"/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st.fondům</w:t>
            </w:r>
            <w:proofErr w:type="spellEnd"/>
            <w:proofErr w:type="gramEnd"/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18 600,00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17 095,53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5424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Náhrady mezd v době nemoci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37 761,00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5492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Dary obyvatelstvu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41276E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5499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Ostatní neinvestiční transfery obyvatelstvu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233 800,00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233 800,00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193 700,00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6121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Budovy, haly a stavby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500 000,00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500 000,00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14 800,00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Činnost místní správy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41276E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276E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13 523 000,00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41276E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276E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13 858 700,00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41276E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276E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12 182 458,03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6310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5163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Služby peněžních ústavů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16 000,00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16 000,00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14 573,01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6310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Obecné příjmy a výdaje z finančních operací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41276E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276E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16 000,00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41276E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276E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16 000,00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41276E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276E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14 573,01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6320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5163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Služby peněžních ústavů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299 481,00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6320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Pojištění funkčně nespecifikované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41276E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276E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330 000,00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41276E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276E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330 000,00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41276E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276E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299 481,00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6330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5342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Zákl. </w:t>
            </w:r>
            <w:proofErr w:type="gramStart"/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příděl</w:t>
            </w:r>
            <w:proofErr w:type="gramEnd"/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FKSP a sociálnímu fondu obcí a krajů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300 000,00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300 000,00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295 941,00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6330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5345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Převody vlastním rozpočtovým účtům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1 468 500,00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1 468 500,00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822 330,05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6330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5347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Neinv</w:t>
            </w:r>
            <w:r w:rsidR="0041276E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estiční </w:t>
            </w: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přev</w:t>
            </w:r>
            <w:r w:rsidR="0041276E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ody</w:t>
            </w: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mezi </w:t>
            </w:r>
            <w:proofErr w:type="spellStart"/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stat</w:t>
            </w:r>
            <w:proofErr w:type="spellEnd"/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. městy a jejich měst. </w:t>
            </w:r>
            <w:proofErr w:type="gramStart"/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obvody</w:t>
            </w:r>
            <w:proofErr w:type="gramEnd"/>
            <w:r w:rsidR="0041276E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nebo částmi-odvod finančního vypořádání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41276E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146 900,00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146 977,80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6330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5349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Ostatní převody vlastním fondům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41276E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1 300 000,00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1 300 000,00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lastRenderedPageBreak/>
              <w:t>6330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Převody vlastním fondům v rozpočtech územní úrovně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41276E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276E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1 768 500,00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41276E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276E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3 215 400,00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41276E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276E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2 565 248,85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6409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5901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Nespecifikované rezervy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1 700 000,00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4 370 700,00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8A39C8" w:rsidRDefault="0041276E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536002" w:rsidRPr="008A39C8" w:rsidTr="006C0781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6409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Ostatní činnosti </w:t>
            </w:r>
            <w:proofErr w:type="spellStart"/>
            <w:proofErr w:type="gramStart"/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j.n</w:t>
            </w:r>
            <w:proofErr w:type="spellEnd"/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.</w:t>
            </w:r>
            <w:proofErr w:type="gramEnd"/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41276E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276E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1 700 000,00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41276E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276E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4 370 700,00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536002" w:rsidRPr="0041276E" w:rsidRDefault="0041276E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276E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536002" w:rsidRPr="008A39C8" w:rsidTr="006C0781">
        <w:trPr>
          <w:cantSplit/>
        </w:trPr>
        <w:tc>
          <w:tcPr>
            <w:tcW w:w="5278" w:type="dxa"/>
            <w:gridSpan w:val="3"/>
            <w:tcBorders>
              <w:top w:val="single" w:sz="2" w:space="0" w:color="000000"/>
              <w:left w:val="nil"/>
              <w:bottom w:val="single" w:sz="8" w:space="0" w:color="000000"/>
              <w:right w:val="nil"/>
            </w:tcBorders>
            <w:shd w:val="pct10" w:color="000000" w:fill="FFFFFF"/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8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80"/>
                <w:sz w:val="20"/>
                <w:szCs w:val="20"/>
                <w:lang w:eastAsia="cs-CZ"/>
              </w:rPr>
              <w:t>ROZPOČTOVÉ VÝDAJE CELKEM</w:t>
            </w:r>
          </w:p>
        </w:tc>
        <w:tc>
          <w:tcPr>
            <w:tcW w:w="1831" w:type="dxa"/>
            <w:tcBorders>
              <w:top w:val="single" w:sz="2" w:space="0" w:color="000000"/>
              <w:left w:val="nil"/>
              <w:bottom w:val="single" w:sz="8" w:space="0" w:color="000000"/>
              <w:right w:val="nil"/>
            </w:tcBorders>
            <w:shd w:val="pct10" w:color="000000" w:fill="FFFFFF"/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82 295 500,00</w:t>
            </w:r>
          </w:p>
        </w:tc>
        <w:tc>
          <w:tcPr>
            <w:tcW w:w="1831" w:type="dxa"/>
            <w:tcBorders>
              <w:top w:val="single" w:sz="2" w:space="0" w:color="000000"/>
              <w:left w:val="nil"/>
              <w:bottom w:val="single" w:sz="8" w:space="0" w:color="000000"/>
              <w:right w:val="nil"/>
            </w:tcBorders>
            <w:shd w:val="pct10" w:color="000000" w:fill="FFFFFF"/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113 926 500,00</w:t>
            </w:r>
          </w:p>
        </w:tc>
        <w:tc>
          <w:tcPr>
            <w:tcW w:w="1832" w:type="dxa"/>
            <w:tcBorders>
              <w:top w:val="single" w:sz="2" w:space="0" w:color="000000"/>
              <w:left w:val="nil"/>
              <w:bottom w:val="single" w:sz="8" w:space="0" w:color="000000"/>
              <w:right w:val="nil"/>
            </w:tcBorders>
            <w:shd w:val="pct10" w:color="000000" w:fill="FFFFFF"/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74 883 307,56</w:t>
            </w:r>
          </w:p>
        </w:tc>
      </w:tr>
    </w:tbl>
    <w:p w:rsidR="00536002" w:rsidRPr="008A39C8" w:rsidRDefault="00536002" w:rsidP="0053600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/>
          <w:bCs/>
          <w:color w:val="000000"/>
          <w:sz w:val="20"/>
          <w:szCs w:val="20"/>
          <w:lang w:eastAsia="cs-CZ"/>
        </w:rPr>
        <w:sectPr w:rsidR="00536002" w:rsidRPr="008A39C8">
          <w:headerReference w:type="default" r:id="rId43"/>
          <w:footerReference w:type="default" r:id="rId44"/>
          <w:headerReference w:type="first" r:id="rId45"/>
          <w:footerReference w:type="first" r:id="rId46"/>
          <w:type w:val="continuous"/>
          <w:pgSz w:w="11906" w:h="16838"/>
          <w:pgMar w:top="566" w:right="566" w:bottom="850" w:left="566" w:header="708" w:footer="708" w:gutter="0"/>
          <w:cols w:space="708"/>
          <w:noEndnote/>
          <w:titlePg/>
        </w:sect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5278"/>
        <w:gridCol w:w="1831"/>
        <w:gridCol w:w="1831"/>
        <w:gridCol w:w="1832"/>
      </w:tblGrid>
      <w:tr w:rsidR="00536002" w:rsidRPr="008A39C8" w:rsidTr="009B3667">
        <w:trPr>
          <w:cantSplit/>
        </w:trPr>
        <w:tc>
          <w:tcPr>
            <w:tcW w:w="52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pct15" w:color="000000" w:fill="FFFFFF"/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8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80"/>
                <w:sz w:val="20"/>
                <w:szCs w:val="20"/>
                <w:lang w:eastAsia="cs-CZ"/>
              </w:rPr>
              <w:t>Saldo příjmů a výdajů (Příjmy-Výdaje)</w:t>
            </w:r>
          </w:p>
        </w:tc>
        <w:tc>
          <w:tcPr>
            <w:tcW w:w="183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pct15" w:color="000000" w:fill="FFFFFF"/>
            <w:vAlign w:val="bottom"/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cs-CZ"/>
              </w:rPr>
              <w:t>-26 396 000,00</w:t>
            </w:r>
          </w:p>
        </w:tc>
        <w:tc>
          <w:tcPr>
            <w:tcW w:w="183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pct15" w:color="000000" w:fill="FFFFFF"/>
            <w:vAlign w:val="bottom"/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cs-CZ"/>
              </w:rPr>
              <w:t>-15 675 700,00</w:t>
            </w:r>
          </w:p>
        </w:tc>
        <w:tc>
          <w:tcPr>
            <w:tcW w:w="18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pct15" w:color="000000" w:fill="FFFFFF"/>
            <w:vAlign w:val="bottom"/>
          </w:tcPr>
          <w:p w:rsidR="00536002" w:rsidRPr="008A39C8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A39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23 737 145,45</w:t>
            </w:r>
          </w:p>
        </w:tc>
      </w:tr>
    </w:tbl>
    <w:p w:rsidR="0041276E" w:rsidRDefault="0041276E" w:rsidP="0053600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/>
          <w:bCs/>
          <w:color w:val="000000"/>
          <w:sz w:val="16"/>
          <w:szCs w:val="16"/>
          <w:lang w:eastAsia="cs-CZ"/>
        </w:rPr>
      </w:pPr>
    </w:p>
    <w:p w:rsidR="00536002" w:rsidRPr="00536002" w:rsidRDefault="00536002" w:rsidP="0053600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/>
          <w:bCs/>
          <w:color w:val="000000"/>
          <w:sz w:val="16"/>
          <w:szCs w:val="16"/>
          <w:lang w:eastAsia="cs-CZ"/>
        </w:rPr>
      </w:pPr>
    </w:p>
    <w:p w:rsidR="00536002" w:rsidRPr="00536002" w:rsidRDefault="00536002" w:rsidP="0053600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Times New Roman" w:eastAsiaTheme="minorEastAsia" w:hAnsi="Times New Roman" w:cs="Times New Roman"/>
          <w:color w:val="000000"/>
          <w:sz w:val="17"/>
          <w:szCs w:val="17"/>
          <w:lang w:eastAsia="cs-CZ"/>
        </w:rPr>
      </w:pPr>
    </w:p>
    <w:p w:rsidR="00536002" w:rsidRPr="00536002" w:rsidRDefault="00536002" w:rsidP="0053600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  <w:r w:rsidRPr="00536002"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  <w:t>III. FINANCOVÁNÍ (zapojení vlastních úspor a cizích zdrojů)</w:t>
      </w: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3770"/>
        <w:gridCol w:w="3339"/>
        <w:gridCol w:w="1831"/>
        <w:gridCol w:w="1832"/>
      </w:tblGrid>
      <w:tr w:rsidR="00536002" w:rsidRPr="00536002" w:rsidTr="009B3667">
        <w:trPr>
          <w:cantSplit/>
        </w:trPr>
        <w:tc>
          <w:tcPr>
            <w:tcW w:w="377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536002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Název položky</w:t>
            </w:r>
          </w:p>
        </w:tc>
        <w:tc>
          <w:tcPr>
            <w:tcW w:w="3339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536002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Schválený rozpočet</w:t>
            </w:r>
          </w:p>
        </w:tc>
        <w:tc>
          <w:tcPr>
            <w:tcW w:w="1831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536002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Rozpočet po změnách</w:t>
            </w:r>
          </w:p>
        </w:tc>
        <w:tc>
          <w:tcPr>
            <w:tcW w:w="1832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536002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Skutečnost</w:t>
            </w:r>
          </w:p>
        </w:tc>
      </w:tr>
    </w:tbl>
    <w:p w:rsidR="00536002" w:rsidRPr="00536002" w:rsidRDefault="00536002" w:rsidP="00536002">
      <w:pPr>
        <w:widowControl w:val="0"/>
        <w:autoSpaceDE w:val="0"/>
        <w:autoSpaceDN w:val="0"/>
        <w:adjustRightInd w:val="0"/>
        <w:spacing w:before="10" w:after="10" w:line="240" w:lineRule="auto"/>
        <w:ind w:left="40" w:right="40"/>
        <w:rPr>
          <w:rFonts w:ascii="Arial" w:eastAsiaTheme="minorEastAsia" w:hAnsi="Arial" w:cs="Arial"/>
          <w:color w:val="000000"/>
          <w:sz w:val="14"/>
          <w:szCs w:val="14"/>
          <w:lang w:eastAsia="cs-CZ"/>
        </w:rPr>
      </w:pPr>
    </w:p>
    <w:p w:rsidR="00536002" w:rsidRPr="00536002" w:rsidRDefault="00536002" w:rsidP="0053600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000000"/>
          <w:sz w:val="14"/>
          <w:szCs w:val="14"/>
          <w:lang w:eastAsia="cs-CZ"/>
        </w:rPr>
        <w:sectPr w:rsidR="00536002" w:rsidRPr="00536002">
          <w:headerReference w:type="default" r:id="rId47"/>
          <w:footerReference w:type="default" r:id="rId48"/>
          <w:headerReference w:type="first" r:id="rId49"/>
          <w:footerReference w:type="first" r:id="rId50"/>
          <w:type w:val="continuous"/>
          <w:pgSz w:w="11906" w:h="16838"/>
          <w:pgMar w:top="566" w:right="566" w:bottom="850" w:left="566" w:header="708" w:footer="708" w:gutter="0"/>
          <w:cols w:space="708"/>
          <w:noEndnote/>
          <w:titlePg/>
        </w:sectPr>
      </w:pPr>
    </w:p>
    <w:tbl>
      <w:tblPr>
        <w:tblW w:w="10772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15"/>
        <w:gridCol w:w="4524"/>
        <w:gridCol w:w="539"/>
        <w:gridCol w:w="1831"/>
        <w:gridCol w:w="1831"/>
        <w:gridCol w:w="1832"/>
      </w:tblGrid>
      <w:tr w:rsidR="00536002" w:rsidRPr="00536002" w:rsidTr="0041276E">
        <w:trPr>
          <w:cantSplit/>
        </w:trPr>
        <w:tc>
          <w:tcPr>
            <w:tcW w:w="10772" w:type="dxa"/>
            <w:gridSpan w:val="6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60" w:type="dxa"/>
              <w:bottom w:w="6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47D95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Krátkodobé financování z tuzemska</w:t>
            </w:r>
          </w:p>
        </w:tc>
      </w:tr>
      <w:tr w:rsidR="00536002" w:rsidRPr="00536002" w:rsidTr="0041276E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F47D9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Krátkodobé vydané </w:t>
            </w:r>
            <w:proofErr w:type="gramStart"/>
            <w:r w:rsidRPr="00F47D9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dluhopisy                   (+)</w:t>
            </w:r>
            <w:proofErr w:type="gramEnd"/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F47D9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8111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536002" w:rsidRPr="00536002" w:rsidTr="0041276E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F47D9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Uhrazené splátky </w:t>
            </w:r>
            <w:proofErr w:type="spellStart"/>
            <w:r w:rsidRPr="00F47D9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krátkod.vydaných</w:t>
            </w:r>
            <w:proofErr w:type="spellEnd"/>
            <w:r w:rsidRPr="00F47D9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 w:rsidRPr="00F47D9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dluhopisů   (-)</w:t>
            </w:r>
            <w:proofErr w:type="gramEnd"/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F47D9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8112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536002" w:rsidRPr="00536002" w:rsidTr="0041276E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F47D9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Krátkodobé přijaté půjčené </w:t>
            </w:r>
            <w:proofErr w:type="gramStart"/>
            <w:r w:rsidRPr="00F47D9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prostředky         (+)</w:t>
            </w:r>
            <w:proofErr w:type="gramEnd"/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F47D9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8113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536002" w:rsidRPr="00536002" w:rsidTr="0041276E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F47D9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Uhrazené splátky krátkodobých </w:t>
            </w:r>
            <w:proofErr w:type="spellStart"/>
            <w:r w:rsidRPr="00F47D9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přij.půj.prostř</w:t>
            </w:r>
            <w:proofErr w:type="spellEnd"/>
            <w:r w:rsidRPr="00F47D9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.(-)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F47D9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8114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536002" w:rsidRPr="00536002" w:rsidTr="0041276E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F47D9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Změna stavu krátkodobých prostředků na bankovních účtech kromě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536002" w:rsidRPr="00536002" w:rsidTr="0041276E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F47D9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účtů stát. </w:t>
            </w:r>
            <w:proofErr w:type="spellStart"/>
            <w:proofErr w:type="gramStart"/>
            <w:r w:rsidRPr="00F47D9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fin</w:t>
            </w:r>
            <w:proofErr w:type="spellEnd"/>
            <w:proofErr w:type="gramEnd"/>
            <w:r w:rsidRPr="00F47D9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. aktiv, které tvoří kap. OSFA(+/-)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F47D9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8115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F47D9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26 396 000,00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F47D9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15 675 700,00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F47D95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-3 747 868,45</w:t>
            </w:r>
          </w:p>
        </w:tc>
      </w:tr>
      <w:tr w:rsidR="00536002" w:rsidRPr="00536002" w:rsidTr="0041276E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F47D9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Aktivní </w:t>
            </w:r>
            <w:proofErr w:type="spellStart"/>
            <w:r w:rsidRPr="00F47D9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krátk.operace</w:t>
            </w:r>
            <w:proofErr w:type="spellEnd"/>
            <w:r w:rsidRPr="00F47D9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řízení likvidity-příjmy (+)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F47D9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8117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</w:p>
        </w:tc>
      </w:tr>
      <w:tr w:rsidR="00536002" w:rsidRPr="00536002" w:rsidTr="0041276E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F47D9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Aktivní </w:t>
            </w:r>
            <w:proofErr w:type="spellStart"/>
            <w:r w:rsidRPr="00F47D9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krátk.operace</w:t>
            </w:r>
            <w:proofErr w:type="spellEnd"/>
            <w:r w:rsidRPr="00F47D9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řízení likvidity-výdaje (-)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F47D9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8118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F47D95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-20 000 000,00</w:t>
            </w:r>
          </w:p>
        </w:tc>
      </w:tr>
      <w:tr w:rsidR="00536002" w:rsidRPr="00536002" w:rsidTr="0041276E">
        <w:trPr>
          <w:cantSplit/>
        </w:trPr>
        <w:tc>
          <w:tcPr>
            <w:tcW w:w="10772" w:type="dxa"/>
            <w:gridSpan w:val="6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60" w:type="dxa"/>
              <w:bottom w:w="6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47D95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Opravné položky k peněžním operacím</w:t>
            </w:r>
          </w:p>
        </w:tc>
      </w:tr>
      <w:tr w:rsidR="00536002" w:rsidRPr="00536002" w:rsidTr="0041276E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F47D9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Operace z peněžních účtů organizace nemající charakter</w:t>
            </w:r>
            <w:r w:rsidR="00F47D9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536002" w:rsidRPr="00536002" w:rsidTr="0041276E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F47D9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příjmů a výdajů vládního </w:t>
            </w:r>
            <w:proofErr w:type="gramStart"/>
            <w:r w:rsidRPr="00F47D9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sektoru                   (+-)</w:t>
            </w:r>
            <w:proofErr w:type="gramEnd"/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F47D9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8901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F47D9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10 723,00</w:t>
            </w:r>
          </w:p>
        </w:tc>
      </w:tr>
      <w:tr w:rsidR="00536002" w:rsidRPr="00536002" w:rsidTr="0041276E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F47D9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Nereal.kurz.rozdíly</w:t>
            </w:r>
            <w:proofErr w:type="spellEnd"/>
            <w:r w:rsidRPr="00F47D9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pohyb.na deviz. </w:t>
            </w:r>
            <w:proofErr w:type="gramStart"/>
            <w:r w:rsidRPr="00F47D9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účtech</w:t>
            </w:r>
            <w:proofErr w:type="gramEnd"/>
            <w:r w:rsidRPr="00F47D9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 (+/-)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F47D9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8902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536002" w:rsidRPr="00536002" w:rsidTr="0041276E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F47D9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Nepřevedené částky vyrovnávající </w:t>
            </w:r>
            <w:proofErr w:type="gramStart"/>
            <w:r w:rsidRPr="00F47D9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schodek     (+-)</w:t>
            </w:r>
            <w:proofErr w:type="gramEnd"/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F47D9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8905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536002" w:rsidRPr="00536002" w:rsidTr="0041276E">
        <w:trPr>
          <w:cantSplit/>
        </w:trPr>
        <w:tc>
          <w:tcPr>
            <w:tcW w:w="5278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pct10" w:color="000000" w:fill="FFFFFF"/>
          </w:tcPr>
          <w:p w:rsidR="00536002" w:rsidRPr="00F47D95" w:rsidRDefault="00536002" w:rsidP="00112C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47D95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FINANCOVÁNÍ (součet za třídu 8)</w:t>
            </w:r>
            <w:r w:rsidR="00112C23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 nečerpáno, je přebytek</w:t>
            </w:r>
          </w:p>
        </w:tc>
        <w:tc>
          <w:tcPr>
            <w:tcW w:w="183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pct10" w:color="000000" w:fill="FFFFFF"/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47D95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26 396 000,00</w:t>
            </w:r>
          </w:p>
        </w:tc>
        <w:tc>
          <w:tcPr>
            <w:tcW w:w="183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pct10" w:color="000000" w:fill="FFFFFF"/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47D95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15 675 700,00</w:t>
            </w:r>
          </w:p>
        </w:tc>
        <w:tc>
          <w:tcPr>
            <w:tcW w:w="183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pct10" w:color="000000" w:fill="FFFFFF"/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F47D95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cs-CZ"/>
              </w:rPr>
              <w:t>-23 737 145,45</w:t>
            </w:r>
          </w:p>
        </w:tc>
      </w:tr>
    </w:tbl>
    <w:p w:rsidR="00536002" w:rsidRPr="00536002" w:rsidRDefault="00536002" w:rsidP="0053600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/>
          <w:bCs/>
          <w:color w:val="FF0000"/>
          <w:sz w:val="16"/>
          <w:szCs w:val="16"/>
          <w:lang w:eastAsia="cs-CZ"/>
        </w:rPr>
        <w:sectPr w:rsidR="00536002" w:rsidRPr="00536002">
          <w:headerReference w:type="default" r:id="rId51"/>
          <w:footerReference w:type="default" r:id="rId52"/>
          <w:headerReference w:type="first" r:id="rId53"/>
          <w:footerReference w:type="first" r:id="rId54"/>
          <w:type w:val="continuous"/>
          <w:pgSz w:w="11906" w:h="16838"/>
          <w:pgMar w:top="566" w:right="566" w:bottom="850" w:left="566" w:header="708" w:footer="708" w:gutter="0"/>
          <w:cols w:space="708"/>
          <w:noEndnote/>
          <w:titlePg/>
        </w:sectPr>
      </w:pPr>
    </w:p>
    <w:p w:rsidR="00587E60" w:rsidRPr="00536002" w:rsidRDefault="00587E60" w:rsidP="0053600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Times New Roman" w:eastAsiaTheme="minorEastAsia" w:hAnsi="Times New Roman" w:cs="Times New Roman"/>
          <w:color w:val="000000"/>
          <w:sz w:val="17"/>
          <w:szCs w:val="17"/>
          <w:lang w:eastAsia="cs-CZ"/>
        </w:rPr>
      </w:pPr>
    </w:p>
    <w:p w:rsidR="00536002" w:rsidRPr="00536002" w:rsidRDefault="00536002" w:rsidP="0053600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  <w:r w:rsidRPr="00536002"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  <w:t>IV. STAVY A OBRATY NA BANKOVNÍCH ÚČTECH</w:t>
      </w: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3447"/>
        <w:gridCol w:w="1831"/>
        <w:gridCol w:w="1831"/>
        <w:gridCol w:w="1831"/>
        <w:gridCol w:w="1832"/>
      </w:tblGrid>
      <w:tr w:rsidR="00536002" w:rsidRPr="00536002" w:rsidTr="009B3667">
        <w:trPr>
          <w:cantSplit/>
        </w:trPr>
        <w:tc>
          <w:tcPr>
            <w:tcW w:w="3447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536002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Název bankovního účtu</w:t>
            </w:r>
          </w:p>
        </w:tc>
        <w:tc>
          <w:tcPr>
            <w:tcW w:w="1831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536002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Počáteční stav k 1. 1.</w:t>
            </w:r>
          </w:p>
        </w:tc>
        <w:tc>
          <w:tcPr>
            <w:tcW w:w="1831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536002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Obrat</w:t>
            </w:r>
          </w:p>
        </w:tc>
        <w:tc>
          <w:tcPr>
            <w:tcW w:w="1831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536002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Konečný stav k 31.12.</w:t>
            </w:r>
          </w:p>
        </w:tc>
        <w:tc>
          <w:tcPr>
            <w:tcW w:w="1832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536002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Změna stavu bankovních účtů</w:t>
            </w:r>
          </w:p>
        </w:tc>
      </w:tr>
    </w:tbl>
    <w:p w:rsidR="00536002" w:rsidRPr="00536002" w:rsidRDefault="00536002" w:rsidP="00536002">
      <w:pPr>
        <w:widowControl w:val="0"/>
        <w:autoSpaceDE w:val="0"/>
        <w:autoSpaceDN w:val="0"/>
        <w:adjustRightInd w:val="0"/>
        <w:spacing w:before="1" w:after="1" w:line="240" w:lineRule="auto"/>
        <w:ind w:left="40" w:right="40"/>
        <w:rPr>
          <w:rFonts w:ascii="Arial" w:eastAsiaTheme="minorEastAsia" w:hAnsi="Arial" w:cs="Arial"/>
          <w:color w:val="000000"/>
          <w:sz w:val="14"/>
          <w:szCs w:val="14"/>
          <w:lang w:eastAsia="cs-CZ"/>
        </w:rPr>
      </w:pPr>
    </w:p>
    <w:p w:rsidR="00536002" w:rsidRPr="00536002" w:rsidRDefault="00536002" w:rsidP="0053600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000000"/>
          <w:sz w:val="14"/>
          <w:szCs w:val="14"/>
          <w:lang w:eastAsia="cs-CZ"/>
        </w:rPr>
        <w:sectPr w:rsidR="00536002" w:rsidRPr="00536002">
          <w:headerReference w:type="default" r:id="rId55"/>
          <w:footerReference w:type="default" r:id="rId56"/>
          <w:headerReference w:type="first" r:id="rId57"/>
          <w:footerReference w:type="first" r:id="rId58"/>
          <w:type w:val="continuous"/>
          <w:pgSz w:w="11906" w:h="16838"/>
          <w:pgMar w:top="566" w:right="566" w:bottom="850" w:left="566" w:header="708" w:footer="708" w:gutter="0"/>
          <w:cols w:space="708"/>
          <w:noEndnote/>
          <w:titlePg/>
        </w:sect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3447"/>
        <w:gridCol w:w="1831"/>
        <w:gridCol w:w="1831"/>
        <w:gridCol w:w="1831"/>
        <w:gridCol w:w="1832"/>
      </w:tblGrid>
      <w:tr w:rsidR="00536002" w:rsidRPr="00536002" w:rsidTr="009B3667">
        <w:trPr>
          <w:cantSplit/>
        </w:trPr>
        <w:tc>
          <w:tcPr>
            <w:tcW w:w="344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F47D9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Základní běžný účet ÚSC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F47D9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68 634 184,05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F47D9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2 974 363,65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F47D9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71 608 547,70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F47D95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2 974 363,65</w:t>
            </w:r>
          </w:p>
        </w:tc>
      </w:tr>
      <w:tr w:rsidR="00536002" w:rsidRPr="00536002" w:rsidTr="009B3667">
        <w:trPr>
          <w:cantSplit/>
        </w:trPr>
        <w:tc>
          <w:tcPr>
            <w:tcW w:w="344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F47D9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Běžné účty fondů ÚSC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F47D9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11 029 682,39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F47D9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773 504,80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F47D9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11 803 187,19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F47D95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773 504,80</w:t>
            </w:r>
          </w:p>
        </w:tc>
      </w:tr>
      <w:tr w:rsidR="00536002" w:rsidRPr="00536002" w:rsidTr="009B3667">
        <w:trPr>
          <w:cantSplit/>
        </w:trPr>
        <w:tc>
          <w:tcPr>
            <w:tcW w:w="344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F47D9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Běžné účty celkem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F47D9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79 663 866,44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F47D9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3 747 868,45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F47D9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83 411 734,89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F47D95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3 747 868,45</w:t>
            </w:r>
          </w:p>
        </w:tc>
      </w:tr>
      <w:tr w:rsidR="00536002" w:rsidRPr="00536002" w:rsidTr="009B3667">
        <w:trPr>
          <w:cantSplit/>
        </w:trPr>
        <w:tc>
          <w:tcPr>
            <w:tcW w:w="344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F47D9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Pokladna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F47D95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536002" w:rsidRPr="00536002" w:rsidTr="009B3667">
        <w:trPr>
          <w:cantSplit/>
        </w:trPr>
        <w:tc>
          <w:tcPr>
            <w:tcW w:w="10772" w:type="dxa"/>
            <w:gridSpan w:val="5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1" w:type="dxa"/>
              <w:bottom w:w="1" w:type="dxa"/>
            </w:tcMar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4"/>
                <w:szCs w:val="14"/>
                <w:lang w:eastAsia="cs-CZ"/>
              </w:rPr>
            </w:pPr>
          </w:p>
        </w:tc>
      </w:tr>
    </w:tbl>
    <w:p w:rsidR="00536002" w:rsidRPr="00536002" w:rsidRDefault="00536002" w:rsidP="0053600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000000"/>
          <w:sz w:val="14"/>
          <w:szCs w:val="14"/>
          <w:lang w:eastAsia="cs-CZ"/>
        </w:rPr>
        <w:sectPr w:rsidR="00536002" w:rsidRPr="00536002">
          <w:headerReference w:type="default" r:id="rId59"/>
          <w:footerReference w:type="default" r:id="rId60"/>
          <w:headerReference w:type="first" r:id="rId61"/>
          <w:footerReference w:type="first" r:id="rId62"/>
          <w:type w:val="continuous"/>
          <w:pgSz w:w="11906" w:h="16838"/>
          <w:pgMar w:top="566" w:right="566" w:bottom="850" w:left="566" w:header="708" w:footer="708" w:gutter="0"/>
          <w:cols w:space="708"/>
          <w:noEndnote/>
          <w:titlePg/>
        </w:sectPr>
      </w:pPr>
    </w:p>
    <w:tbl>
      <w:tblPr>
        <w:tblW w:w="10772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5278"/>
        <w:gridCol w:w="1831"/>
        <w:gridCol w:w="1831"/>
        <w:gridCol w:w="1832"/>
      </w:tblGrid>
      <w:tr w:rsidR="00536002" w:rsidRPr="00536002" w:rsidTr="00AA73CA">
        <w:trPr>
          <w:cantSplit/>
        </w:trPr>
        <w:tc>
          <w:tcPr>
            <w:tcW w:w="5278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AA73CA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80"/>
                <w:sz w:val="25"/>
                <w:szCs w:val="25"/>
                <w:u w:val="single"/>
                <w:lang w:eastAsia="cs-CZ"/>
              </w:rPr>
            </w:pPr>
            <w:r w:rsidRPr="00536002">
              <w:rPr>
                <w:rFonts w:ascii="Arial" w:eastAsiaTheme="minorEastAsia" w:hAnsi="Arial" w:cs="Arial"/>
                <w:b/>
                <w:bCs/>
                <w:color w:val="000080"/>
                <w:sz w:val="25"/>
                <w:szCs w:val="25"/>
                <w:u w:val="single"/>
                <w:lang w:eastAsia="cs-CZ"/>
              </w:rPr>
              <w:t xml:space="preserve">V. PENĚŽNÍ FONDY </w:t>
            </w:r>
          </w:p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536002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Text</w:t>
            </w:r>
          </w:p>
        </w:tc>
        <w:tc>
          <w:tcPr>
            <w:tcW w:w="1831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536002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Schválený rozpočet</w:t>
            </w:r>
          </w:p>
        </w:tc>
        <w:tc>
          <w:tcPr>
            <w:tcW w:w="1831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536002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Rozpočet po změnách</w:t>
            </w:r>
          </w:p>
        </w:tc>
        <w:tc>
          <w:tcPr>
            <w:tcW w:w="1832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536002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Skutečnost</w:t>
            </w:r>
          </w:p>
        </w:tc>
      </w:tr>
    </w:tbl>
    <w:p w:rsidR="00536002" w:rsidRPr="00536002" w:rsidRDefault="00536002" w:rsidP="0053600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i/>
          <w:iCs/>
          <w:color w:val="000000"/>
          <w:sz w:val="14"/>
          <w:szCs w:val="14"/>
          <w:lang w:eastAsia="cs-CZ"/>
        </w:rPr>
        <w:sectPr w:rsidR="00536002" w:rsidRPr="00536002">
          <w:headerReference w:type="default" r:id="rId63"/>
          <w:footerReference w:type="default" r:id="rId64"/>
          <w:headerReference w:type="first" r:id="rId65"/>
          <w:footerReference w:type="first" r:id="rId66"/>
          <w:type w:val="continuous"/>
          <w:pgSz w:w="11906" w:h="16838"/>
          <w:pgMar w:top="566" w:right="566" w:bottom="850" w:left="566" w:header="708" w:footer="708" w:gutter="0"/>
          <w:cols w:space="708"/>
          <w:noEndnote/>
          <w:titlePg/>
        </w:sect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5278"/>
        <w:gridCol w:w="1831"/>
        <w:gridCol w:w="1831"/>
        <w:gridCol w:w="1832"/>
      </w:tblGrid>
      <w:tr w:rsidR="00536002" w:rsidRPr="00536002" w:rsidTr="009B3667">
        <w:trPr>
          <w:cantSplit/>
        </w:trPr>
        <w:tc>
          <w:tcPr>
            <w:tcW w:w="527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AA73CA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AA73CA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Počáteční zůstatek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AA73CA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AA73CA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AA73CA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AA73CA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11 029 682,39</w:t>
            </w:r>
          </w:p>
        </w:tc>
      </w:tr>
      <w:tr w:rsidR="00536002" w:rsidRPr="00536002" w:rsidTr="009B3667">
        <w:trPr>
          <w:cantSplit/>
        </w:trPr>
        <w:tc>
          <w:tcPr>
            <w:tcW w:w="527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AA73CA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AA73CA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Příjmy celkem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AA73CA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AA73CA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300 000,00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AA73CA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AA73CA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1 600 000,00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AA73CA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AA73CA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1 596 325,19</w:t>
            </w:r>
          </w:p>
        </w:tc>
      </w:tr>
      <w:tr w:rsidR="00536002" w:rsidRPr="00536002" w:rsidTr="009B3667">
        <w:trPr>
          <w:cantSplit/>
        </w:trPr>
        <w:tc>
          <w:tcPr>
            <w:tcW w:w="527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AA73CA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AA73CA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Výdaje celkem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AA73CA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AA73CA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1 468 500,00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AA73CA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AA73CA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1 468 500,00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AA73CA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AA73CA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822 820,39</w:t>
            </w:r>
          </w:p>
        </w:tc>
      </w:tr>
      <w:tr w:rsidR="00536002" w:rsidRPr="00536002" w:rsidTr="009B3667">
        <w:trPr>
          <w:cantSplit/>
        </w:trPr>
        <w:tc>
          <w:tcPr>
            <w:tcW w:w="527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AA73CA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AA73CA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Obrat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AA73CA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AA73CA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1 168 500,00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AA73CA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AA73CA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131 500,00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AA73CA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AA73CA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773 504,80</w:t>
            </w:r>
          </w:p>
        </w:tc>
      </w:tr>
      <w:tr w:rsidR="00536002" w:rsidRPr="00536002" w:rsidTr="009B3667">
        <w:trPr>
          <w:cantSplit/>
        </w:trPr>
        <w:tc>
          <w:tcPr>
            <w:tcW w:w="527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AA73CA" w:rsidRDefault="00536002" w:rsidP="00AA7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AA73CA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Konečný zůstatek (rozdíl rozpočtu)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AA73CA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AA73CA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1 168 500,00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AA73CA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AA73CA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131 500,00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AA73CA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AA73CA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11 803 187,19</w:t>
            </w:r>
          </w:p>
        </w:tc>
      </w:tr>
      <w:tr w:rsidR="00536002" w:rsidRPr="00536002" w:rsidTr="009B3667">
        <w:trPr>
          <w:cantSplit/>
        </w:trPr>
        <w:tc>
          <w:tcPr>
            <w:tcW w:w="527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AA73CA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AA73CA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Změna stavu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AA73CA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AA73CA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1 168 500,00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AA73CA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AA73CA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131 500,00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AA73CA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AA73CA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773 504,80</w:t>
            </w:r>
          </w:p>
        </w:tc>
      </w:tr>
      <w:tr w:rsidR="00536002" w:rsidRPr="00536002" w:rsidTr="009B3667">
        <w:trPr>
          <w:cantSplit/>
        </w:trPr>
        <w:tc>
          <w:tcPr>
            <w:tcW w:w="527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AA73CA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AA73CA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Financování  - třída 8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AA73CA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AA73CA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1 122 000,00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AA73CA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AA73CA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178 000,00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AA73CA" w:rsidRDefault="00E672FB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0,00</w:t>
            </w:r>
          </w:p>
        </w:tc>
      </w:tr>
      <w:tr w:rsidR="00536002" w:rsidRPr="00536002" w:rsidTr="009B3667">
        <w:trPr>
          <w:cantSplit/>
        </w:trPr>
        <w:tc>
          <w:tcPr>
            <w:tcW w:w="10772" w:type="dxa"/>
            <w:gridSpan w:val="4"/>
            <w:tcBorders>
              <w:top w:val="single" w:sz="2" w:space="0" w:color="000000"/>
              <w:left w:val="nil"/>
              <w:bottom w:val="nil"/>
              <w:right w:val="nil"/>
            </w:tcBorders>
          </w:tcPr>
          <w:tbl>
            <w:tblPr>
              <w:tblW w:w="0" w:type="dxa"/>
              <w:tblInd w:w="40" w:type="dxa"/>
              <w:tblLayout w:type="fixed"/>
              <w:tblCellMar>
                <w:top w:w="40" w:type="dxa"/>
                <w:left w:w="40" w:type="dxa"/>
                <w:bottom w:w="40" w:type="dxa"/>
                <w:right w:w="40" w:type="dxa"/>
              </w:tblCellMar>
              <w:tblLook w:val="04A0" w:firstRow="1" w:lastRow="0" w:firstColumn="1" w:lastColumn="0" w:noHBand="0" w:noVBand="1"/>
            </w:tblPr>
            <w:tblGrid>
              <w:gridCol w:w="5347"/>
              <w:gridCol w:w="1831"/>
              <w:gridCol w:w="1831"/>
            </w:tblGrid>
            <w:tr w:rsidR="00AA73CA" w:rsidTr="00AA73CA">
              <w:trPr>
                <w:cantSplit/>
              </w:trPr>
              <w:tc>
                <w:tcPr>
                  <w:tcW w:w="5347" w:type="dxa"/>
                  <w:tcMar>
                    <w:top w:w="30" w:type="dxa"/>
                    <w:left w:w="40" w:type="dxa"/>
                    <w:bottom w:w="30" w:type="dxa"/>
                    <w:right w:w="40" w:type="dxa"/>
                  </w:tcMar>
                  <w:hideMark/>
                </w:tcPr>
                <w:p w:rsidR="00AA73CA" w:rsidRDefault="00AA73CA" w:rsidP="00AA73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Theme="minorEastAsia" w:hAnsi="Arial" w:cs="Arial"/>
                      <w:b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eastAsiaTheme="minorEastAsia" w:hAnsi="Arial" w:cs="Arial"/>
                      <w:b/>
                      <w:color w:val="000000"/>
                      <w:sz w:val="20"/>
                      <w:szCs w:val="20"/>
                      <w:lang w:eastAsia="cs-CZ"/>
                    </w:rPr>
                    <w:lastRenderedPageBreak/>
                    <w:t>Peněžní fondy jednotlivě:</w:t>
                  </w:r>
                </w:p>
              </w:tc>
              <w:tc>
                <w:tcPr>
                  <w:tcW w:w="1831" w:type="dxa"/>
                  <w:tcMar>
                    <w:top w:w="30" w:type="dxa"/>
                    <w:left w:w="40" w:type="dxa"/>
                    <w:bottom w:w="30" w:type="dxa"/>
                    <w:right w:w="40" w:type="dxa"/>
                  </w:tcMar>
                  <w:hideMark/>
                </w:tcPr>
                <w:p w:rsidR="00AA73CA" w:rsidRDefault="00AA73CA" w:rsidP="00AA73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Arial" w:eastAsiaTheme="minorEastAsia" w:hAnsi="Arial" w:cs="Arial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eastAsiaTheme="minorEastAsia" w:hAnsi="Arial" w:cs="Arial"/>
                      <w:color w:val="000000"/>
                      <w:sz w:val="20"/>
                      <w:szCs w:val="20"/>
                      <w:lang w:eastAsia="cs-CZ"/>
                    </w:rPr>
                    <w:t>Počáteční zůstatek</w:t>
                  </w:r>
                </w:p>
              </w:tc>
              <w:tc>
                <w:tcPr>
                  <w:tcW w:w="1831" w:type="dxa"/>
                  <w:tcMar>
                    <w:top w:w="30" w:type="dxa"/>
                    <w:left w:w="40" w:type="dxa"/>
                    <w:bottom w:w="30" w:type="dxa"/>
                    <w:right w:w="40" w:type="dxa"/>
                  </w:tcMar>
                  <w:hideMark/>
                </w:tcPr>
                <w:p w:rsidR="00AA73CA" w:rsidRDefault="00AA73CA" w:rsidP="00AA73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Arial" w:eastAsiaTheme="minorEastAsia" w:hAnsi="Arial" w:cs="Arial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eastAsiaTheme="minorEastAsia" w:hAnsi="Arial" w:cs="Arial"/>
                      <w:color w:val="000000"/>
                      <w:sz w:val="20"/>
                      <w:szCs w:val="20"/>
                      <w:lang w:eastAsia="cs-CZ"/>
                    </w:rPr>
                    <w:t>Konečný zůstatek</w:t>
                  </w:r>
                </w:p>
              </w:tc>
            </w:tr>
            <w:tr w:rsidR="00AA73CA" w:rsidRPr="00112C23" w:rsidTr="00AA73CA">
              <w:trPr>
                <w:cantSplit/>
              </w:trPr>
              <w:tc>
                <w:tcPr>
                  <w:tcW w:w="5347" w:type="dxa"/>
                  <w:tcMar>
                    <w:top w:w="30" w:type="dxa"/>
                    <w:left w:w="40" w:type="dxa"/>
                    <w:bottom w:w="30" w:type="dxa"/>
                    <w:right w:w="40" w:type="dxa"/>
                  </w:tcMar>
                  <w:hideMark/>
                </w:tcPr>
                <w:p w:rsidR="00AA73CA" w:rsidRPr="00112C23" w:rsidRDefault="00AA73CA" w:rsidP="00AA73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Theme="minorEastAsia" w:hAnsi="Arial" w:cs="Arial"/>
                      <w:sz w:val="20"/>
                      <w:szCs w:val="20"/>
                      <w:lang w:eastAsia="cs-CZ"/>
                    </w:rPr>
                  </w:pPr>
                  <w:r w:rsidRPr="00112C23">
                    <w:rPr>
                      <w:rFonts w:ascii="Arial" w:eastAsiaTheme="minorEastAsia" w:hAnsi="Arial" w:cs="Arial"/>
                      <w:sz w:val="20"/>
                      <w:szCs w:val="20"/>
                      <w:lang w:eastAsia="cs-CZ"/>
                    </w:rPr>
                    <w:t>Sociální fond</w:t>
                  </w:r>
                </w:p>
              </w:tc>
              <w:tc>
                <w:tcPr>
                  <w:tcW w:w="1831" w:type="dxa"/>
                  <w:tcMar>
                    <w:top w:w="30" w:type="dxa"/>
                    <w:left w:w="40" w:type="dxa"/>
                    <w:bottom w:w="30" w:type="dxa"/>
                    <w:right w:w="40" w:type="dxa"/>
                  </w:tcMar>
                  <w:hideMark/>
                </w:tcPr>
                <w:p w:rsidR="00AA73CA" w:rsidRPr="00112C23" w:rsidRDefault="00AA73CA" w:rsidP="00AA73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Arial" w:eastAsiaTheme="minorEastAsia" w:hAnsi="Arial" w:cs="Arial"/>
                      <w:sz w:val="20"/>
                      <w:szCs w:val="20"/>
                      <w:lang w:eastAsia="cs-CZ"/>
                    </w:rPr>
                  </w:pPr>
                  <w:r w:rsidRPr="00112C23">
                    <w:rPr>
                      <w:rFonts w:ascii="Arial" w:eastAsiaTheme="minorEastAsia" w:hAnsi="Arial" w:cs="Arial"/>
                      <w:sz w:val="20"/>
                      <w:szCs w:val="20"/>
                      <w:lang w:eastAsia="cs-CZ"/>
                    </w:rPr>
                    <w:t>1</w:t>
                  </w:r>
                  <w:r w:rsidR="00112C23" w:rsidRPr="00112C23">
                    <w:rPr>
                      <w:rFonts w:ascii="Arial" w:eastAsiaTheme="minorEastAsia" w:hAnsi="Arial" w:cs="Arial"/>
                      <w:sz w:val="20"/>
                      <w:szCs w:val="20"/>
                      <w:lang w:eastAsia="cs-CZ"/>
                    </w:rPr>
                    <w:t>47</w:t>
                  </w:r>
                  <w:r w:rsidRPr="00112C23">
                    <w:rPr>
                      <w:rFonts w:ascii="Arial" w:eastAsiaTheme="minorEastAsia" w:hAnsi="Arial" w:cs="Arial"/>
                      <w:sz w:val="20"/>
                      <w:szCs w:val="20"/>
                      <w:lang w:eastAsia="cs-CZ"/>
                    </w:rPr>
                    <w:t> </w:t>
                  </w:r>
                  <w:r w:rsidR="00112C23" w:rsidRPr="00112C23">
                    <w:rPr>
                      <w:rFonts w:ascii="Arial" w:eastAsiaTheme="minorEastAsia" w:hAnsi="Arial" w:cs="Arial"/>
                      <w:sz w:val="20"/>
                      <w:szCs w:val="20"/>
                      <w:lang w:eastAsia="cs-CZ"/>
                    </w:rPr>
                    <w:t>343</w:t>
                  </w:r>
                  <w:r w:rsidRPr="00112C23">
                    <w:rPr>
                      <w:rFonts w:ascii="Arial" w:eastAsiaTheme="minorEastAsia" w:hAnsi="Arial" w:cs="Arial"/>
                      <w:sz w:val="20"/>
                      <w:szCs w:val="20"/>
                      <w:lang w:eastAsia="cs-CZ"/>
                    </w:rPr>
                    <w:t>,96</w:t>
                  </w:r>
                </w:p>
              </w:tc>
              <w:tc>
                <w:tcPr>
                  <w:tcW w:w="1831" w:type="dxa"/>
                  <w:tcMar>
                    <w:top w:w="30" w:type="dxa"/>
                    <w:left w:w="40" w:type="dxa"/>
                    <w:bottom w:w="30" w:type="dxa"/>
                    <w:right w:w="40" w:type="dxa"/>
                  </w:tcMar>
                  <w:hideMark/>
                </w:tcPr>
                <w:p w:rsidR="00AA73CA" w:rsidRPr="00112C23" w:rsidRDefault="00112C23" w:rsidP="00AA73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Arial" w:eastAsiaTheme="minorEastAsia" w:hAnsi="Arial" w:cs="Arial"/>
                      <w:sz w:val="20"/>
                      <w:szCs w:val="20"/>
                      <w:lang w:eastAsia="cs-CZ"/>
                    </w:rPr>
                  </w:pPr>
                  <w:r w:rsidRPr="00112C23">
                    <w:rPr>
                      <w:rFonts w:ascii="Arial" w:eastAsiaTheme="minorEastAsia" w:hAnsi="Arial" w:cs="Arial"/>
                      <w:sz w:val="20"/>
                      <w:szCs w:val="20"/>
                      <w:lang w:eastAsia="cs-CZ"/>
                    </w:rPr>
                    <w:t>137 384,96</w:t>
                  </w:r>
                </w:p>
              </w:tc>
            </w:tr>
            <w:tr w:rsidR="00AA73CA" w:rsidRPr="00112C23" w:rsidTr="00AA73CA">
              <w:trPr>
                <w:cantSplit/>
              </w:trPr>
              <w:tc>
                <w:tcPr>
                  <w:tcW w:w="5347" w:type="dxa"/>
                  <w:tcMar>
                    <w:top w:w="30" w:type="dxa"/>
                    <w:left w:w="40" w:type="dxa"/>
                    <w:bottom w:w="30" w:type="dxa"/>
                    <w:right w:w="40" w:type="dxa"/>
                  </w:tcMar>
                  <w:hideMark/>
                </w:tcPr>
                <w:p w:rsidR="00AA73CA" w:rsidRPr="00112C23" w:rsidRDefault="00AA73CA" w:rsidP="00AA73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Theme="minorEastAsia" w:hAnsi="Arial" w:cs="Arial"/>
                      <w:sz w:val="20"/>
                      <w:szCs w:val="20"/>
                      <w:lang w:eastAsia="cs-CZ"/>
                    </w:rPr>
                  </w:pPr>
                  <w:r w:rsidRPr="00112C23">
                    <w:rPr>
                      <w:rFonts w:ascii="Arial" w:eastAsiaTheme="minorEastAsia" w:hAnsi="Arial" w:cs="Arial"/>
                      <w:sz w:val="20"/>
                      <w:szCs w:val="20"/>
                      <w:lang w:eastAsia="cs-CZ"/>
                    </w:rPr>
                    <w:t>Fond Domu s chráněnými byty</w:t>
                  </w:r>
                </w:p>
              </w:tc>
              <w:tc>
                <w:tcPr>
                  <w:tcW w:w="1831" w:type="dxa"/>
                  <w:tcMar>
                    <w:top w:w="30" w:type="dxa"/>
                    <w:left w:w="40" w:type="dxa"/>
                    <w:bottom w:w="30" w:type="dxa"/>
                    <w:right w:w="40" w:type="dxa"/>
                  </w:tcMar>
                  <w:hideMark/>
                </w:tcPr>
                <w:p w:rsidR="00AA73CA" w:rsidRPr="00112C23" w:rsidRDefault="00112C23" w:rsidP="00AA73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Arial" w:eastAsiaTheme="minorEastAsia" w:hAnsi="Arial" w:cs="Arial"/>
                      <w:sz w:val="20"/>
                      <w:szCs w:val="20"/>
                      <w:lang w:eastAsia="cs-CZ"/>
                    </w:rPr>
                  </w:pPr>
                  <w:r w:rsidRPr="00112C23">
                    <w:rPr>
                      <w:rFonts w:ascii="Arial" w:eastAsiaTheme="minorEastAsia" w:hAnsi="Arial" w:cs="Arial"/>
                      <w:sz w:val="20"/>
                      <w:szCs w:val="20"/>
                      <w:lang w:eastAsia="cs-CZ"/>
                    </w:rPr>
                    <w:t>10</w:t>
                  </w:r>
                  <w:r w:rsidR="00AA73CA" w:rsidRPr="00112C23">
                    <w:rPr>
                      <w:rFonts w:ascii="Arial" w:eastAsiaTheme="minorEastAsia" w:hAnsi="Arial" w:cs="Arial"/>
                      <w:sz w:val="20"/>
                      <w:szCs w:val="20"/>
                      <w:lang w:eastAsia="cs-CZ"/>
                    </w:rPr>
                    <w:t> </w:t>
                  </w:r>
                  <w:r w:rsidRPr="00112C23">
                    <w:rPr>
                      <w:rFonts w:ascii="Arial" w:eastAsiaTheme="minorEastAsia" w:hAnsi="Arial" w:cs="Arial"/>
                      <w:sz w:val="20"/>
                      <w:szCs w:val="20"/>
                      <w:lang w:eastAsia="cs-CZ"/>
                    </w:rPr>
                    <w:t>503 475,01</w:t>
                  </w:r>
                </w:p>
              </w:tc>
              <w:tc>
                <w:tcPr>
                  <w:tcW w:w="1831" w:type="dxa"/>
                  <w:tcMar>
                    <w:top w:w="30" w:type="dxa"/>
                    <w:left w:w="40" w:type="dxa"/>
                    <w:bottom w:w="30" w:type="dxa"/>
                    <w:right w:w="40" w:type="dxa"/>
                  </w:tcMar>
                  <w:hideMark/>
                </w:tcPr>
                <w:p w:rsidR="00AA73CA" w:rsidRPr="00112C23" w:rsidRDefault="00AA73CA" w:rsidP="00AA73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Arial" w:eastAsiaTheme="minorEastAsia" w:hAnsi="Arial" w:cs="Arial"/>
                      <w:sz w:val="20"/>
                      <w:szCs w:val="20"/>
                      <w:lang w:eastAsia="cs-CZ"/>
                    </w:rPr>
                  </w:pPr>
                  <w:r w:rsidRPr="00112C23">
                    <w:rPr>
                      <w:rFonts w:ascii="Arial" w:eastAsiaTheme="minorEastAsia" w:hAnsi="Arial" w:cs="Arial"/>
                      <w:sz w:val="20"/>
                      <w:szCs w:val="20"/>
                      <w:lang w:eastAsia="cs-CZ"/>
                    </w:rPr>
                    <w:t>1</w:t>
                  </w:r>
                  <w:r w:rsidR="00112C23" w:rsidRPr="00112C23">
                    <w:rPr>
                      <w:rFonts w:ascii="Arial" w:eastAsiaTheme="minorEastAsia" w:hAnsi="Arial" w:cs="Arial"/>
                      <w:sz w:val="20"/>
                      <w:szCs w:val="20"/>
                      <w:lang w:eastAsia="cs-CZ"/>
                    </w:rPr>
                    <w:t>1</w:t>
                  </w:r>
                  <w:r w:rsidRPr="00112C23">
                    <w:rPr>
                      <w:rFonts w:ascii="Arial" w:eastAsiaTheme="minorEastAsia" w:hAnsi="Arial" w:cs="Arial"/>
                      <w:sz w:val="20"/>
                      <w:szCs w:val="20"/>
                      <w:lang w:eastAsia="cs-CZ"/>
                    </w:rPr>
                    <w:t> </w:t>
                  </w:r>
                  <w:r w:rsidR="00112C23" w:rsidRPr="00112C23">
                    <w:rPr>
                      <w:rFonts w:ascii="Arial" w:eastAsiaTheme="minorEastAsia" w:hAnsi="Arial" w:cs="Arial"/>
                      <w:sz w:val="20"/>
                      <w:szCs w:val="20"/>
                      <w:lang w:eastAsia="cs-CZ"/>
                    </w:rPr>
                    <w:t>286 795,29</w:t>
                  </w:r>
                </w:p>
              </w:tc>
            </w:tr>
            <w:tr w:rsidR="00AA73CA" w:rsidRPr="00112C23" w:rsidTr="00AA73CA">
              <w:trPr>
                <w:cantSplit/>
              </w:trPr>
              <w:tc>
                <w:tcPr>
                  <w:tcW w:w="5347" w:type="dxa"/>
                  <w:tcMar>
                    <w:top w:w="30" w:type="dxa"/>
                    <w:left w:w="40" w:type="dxa"/>
                    <w:bottom w:w="30" w:type="dxa"/>
                    <w:right w:w="40" w:type="dxa"/>
                  </w:tcMar>
                  <w:hideMark/>
                </w:tcPr>
                <w:p w:rsidR="00AA73CA" w:rsidRPr="00112C23" w:rsidRDefault="00AA73CA" w:rsidP="00AA73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Theme="minorEastAsia" w:hAnsi="Arial" w:cs="Arial"/>
                      <w:sz w:val="20"/>
                      <w:szCs w:val="20"/>
                      <w:lang w:eastAsia="cs-CZ"/>
                    </w:rPr>
                  </w:pPr>
                  <w:r w:rsidRPr="00112C23">
                    <w:rPr>
                      <w:rFonts w:ascii="Arial" w:eastAsiaTheme="minorEastAsia" w:hAnsi="Arial" w:cs="Arial"/>
                      <w:sz w:val="20"/>
                      <w:szCs w:val="20"/>
                      <w:lang w:eastAsia="cs-CZ"/>
                    </w:rPr>
                    <w:t>Fond rezerv a rozvoje</w:t>
                  </w:r>
                </w:p>
              </w:tc>
              <w:tc>
                <w:tcPr>
                  <w:tcW w:w="1831" w:type="dxa"/>
                  <w:tcMar>
                    <w:top w:w="30" w:type="dxa"/>
                    <w:left w:w="40" w:type="dxa"/>
                    <w:bottom w:w="30" w:type="dxa"/>
                    <w:right w:w="40" w:type="dxa"/>
                  </w:tcMar>
                  <w:hideMark/>
                </w:tcPr>
                <w:p w:rsidR="00AA73CA" w:rsidRPr="00112C23" w:rsidRDefault="00AA73CA" w:rsidP="00AA73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Arial" w:eastAsiaTheme="minorEastAsia" w:hAnsi="Arial" w:cs="Arial"/>
                      <w:sz w:val="20"/>
                      <w:szCs w:val="20"/>
                      <w:lang w:eastAsia="cs-CZ"/>
                    </w:rPr>
                  </w:pPr>
                  <w:r w:rsidRPr="00112C23">
                    <w:rPr>
                      <w:rFonts w:ascii="Arial" w:eastAsiaTheme="minorEastAsia" w:hAnsi="Arial" w:cs="Arial"/>
                      <w:sz w:val="20"/>
                      <w:szCs w:val="20"/>
                      <w:lang w:eastAsia="cs-CZ"/>
                    </w:rPr>
                    <w:t>378</w:t>
                  </w:r>
                  <w:r w:rsidR="00112C23" w:rsidRPr="00112C23">
                    <w:rPr>
                      <w:rFonts w:ascii="Arial" w:eastAsiaTheme="minorEastAsia" w:hAnsi="Arial" w:cs="Arial"/>
                      <w:sz w:val="20"/>
                      <w:szCs w:val="20"/>
                      <w:lang w:eastAsia="cs-CZ"/>
                    </w:rPr>
                    <w:t> 863,42</w:t>
                  </w:r>
                </w:p>
              </w:tc>
              <w:tc>
                <w:tcPr>
                  <w:tcW w:w="1831" w:type="dxa"/>
                  <w:tcMar>
                    <w:top w:w="30" w:type="dxa"/>
                    <w:left w:w="40" w:type="dxa"/>
                    <w:bottom w:w="30" w:type="dxa"/>
                    <w:right w:w="40" w:type="dxa"/>
                  </w:tcMar>
                  <w:hideMark/>
                </w:tcPr>
                <w:p w:rsidR="00AA73CA" w:rsidRPr="00112C23" w:rsidRDefault="00AA73CA" w:rsidP="00AA73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Arial" w:eastAsiaTheme="minorEastAsia" w:hAnsi="Arial" w:cs="Arial"/>
                      <w:sz w:val="20"/>
                      <w:szCs w:val="20"/>
                      <w:lang w:eastAsia="cs-CZ"/>
                    </w:rPr>
                  </w:pPr>
                  <w:r w:rsidRPr="00112C23">
                    <w:rPr>
                      <w:rFonts w:ascii="Arial" w:eastAsiaTheme="minorEastAsia" w:hAnsi="Arial" w:cs="Arial"/>
                      <w:sz w:val="20"/>
                      <w:szCs w:val="20"/>
                      <w:lang w:eastAsia="cs-CZ"/>
                    </w:rPr>
                    <w:t>37</w:t>
                  </w:r>
                  <w:r w:rsidR="00112C23" w:rsidRPr="00112C23">
                    <w:rPr>
                      <w:rFonts w:ascii="Arial" w:eastAsiaTheme="minorEastAsia" w:hAnsi="Arial" w:cs="Arial"/>
                      <w:sz w:val="20"/>
                      <w:szCs w:val="20"/>
                      <w:lang w:eastAsia="cs-CZ"/>
                    </w:rPr>
                    <w:t>9 006,94</w:t>
                  </w:r>
                </w:p>
              </w:tc>
            </w:tr>
            <w:tr w:rsidR="00AA73CA" w:rsidRPr="00112C23" w:rsidTr="00AA73CA">
              <w:trPr>
                <w:cantSplit/>
              </w:trPr>
              <w:tc>
                <w:tcPr>
                  <w:tcW w:w="5347" w:type="dxa"/>
                  <w:tcMar>
                    <w:top w:w="30" w:type="dxa"/>
                    <w:left w:w="40" w:type="dxa"/>
                    <w:bottom w:w="30" w:type="dxa"/>
                    <w:right w:w="40" w:type="dxa"/>
                  </w:tcMar>
                  <w:hideMark/>
                </w:tcPr>
                <w:p w:rsidR="00AA73CA" w:rsidRPr="00112C23" w:rsidRDefault="00AA73CA" w:rsidP="00AA73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Theme="minorEastAsia" w:hAnsi="Arial" w:cs="Arial"/>
                      <w:b/>
                      <w:sz w:val="20"/>
                      <w:szCs w:val="20"/>
                      <w:lang w:eastAsia="cs-CZ"/>
                    </w:rPr>
                  </w:pPr>
                  <w:r w:rsidRPr="00112C23">
                    <w:rPr>
                      <w:rFonts w:ascii="Arial" w:eastAsiaTheme="minorEastAsia" w:hAnsi="Arial" w:cs="Arial"/>
                      <w:b/>
                      <w:sz w:val="20"/>
                      <w:szCs w:val="20"/>
                      <w:lang w:eastAsia="cs-CZ"/>
                    </w:rPr>
                    <w:t>Fondy celkem</w:t>
                  </w:r>
                </w:p>
              </w:tc>
              <w:tc>
                <w:tcPr>
                  <w:tcW w:w="1831" w:type="dxa"/>
                  <w:tcMar>
                    <w:top w:w="30" w:type="dxa"/>
                    <w:left w:w="40" w:type="dxa"/>
                    <w:bottom w:w="30" w:type="dxa"/>
                    <w:right w:w="40" w:type="dxa"/>
                  </w:tcMar>
                  <w:hideMark/>
                </w:tcPr>
                <w:p w:rsidR="00AA73CA" w:rsidRPr="00112C23" w:rsidRDefault="00AA73CA" w:rsidP="00AA73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Arial" w:eastAsiaTheme="minorEastAsia" w:hAnsi="Arial" w:cs="Arial"/>
                      <w:b/>
                      <w:sz w:val="20"/>
                      <w:szCs w:val="20"/>
                      <w:lang w:eastAsia="cs-CZ"/>
                    </w:rPr>
                  </w:pPr>
                  <w:r w:rsidRPr="00112C23">
                    <w:rPr>
                      <w:rFonts w:ascii="Arial" w:eastAsiaTheme="minorEastAsia" w:hAnsi="Arial" w:cs="Arial"/>
                      <w:b/>
                      <w:sz w:val="20"/>
                      <w:szCs w:val="20"/>
                      <w:lang w:eastAsia="cs-CZ"/>
                    </w:rPr>
                    <w:t>1</w:t>
                  </w:r>
                  <w:r w:rsidR="00112C23" w:rsidRPr="00112C23">
                    <w:rPr>
                      <w:rFonts w:ascii="Arial" w:eastAsiaTheme="minorEastAsia" w:hAnsi="Arial" w:cs="Arial"/>
                      <w:b/>
                      <w:sz w:val="20"/>
                      <w:szCs w:val="20"/>
                      <w:lang w:eastAsia="cs-CZ"/>
                    </w:rPr>
                    <w:t>1</w:t>
                  </w:r>
                  <w:r w:rsidRPr="00112C23">
                    <w:rPr>
                      <w:rFonts w:ascii="Arial" w:eastAsiaTheme="minorEastAsia" w:hAnsi="Arial" w:cs="Arial"/>
                      <w:b/>
                      <w:sz w:val="20"/>
                      <w:szCs w:val="20"/>
                      <w:lang w:eastAsia="cs-CZ"/>
                    </w:rPr>
                    <w:t> 0</w:t>
                  </w:r>
                  <w:r w:rsidR="00112C23" w:rsidRPr="00112C23">
                    <w:rPr>
                      <w:rFonts w:ascii="Arial" w:eastAsiaTheme="minorEastAsia" w:hAnsi="Arial" w:cs="Arial"/>
                      <w:b/>
                      <w:sz w:val="20"/>
                      <w:szCs w:val="20"/>
                      <w:lang w:eastAsia="cs-CZ"/>
                    </w:rPr>
                    <w:t>29 682,39</w:t>
                  </w:r>
                </w:p>
              </w:tc>
              <w:tc>
                <w:tcPr>
                  <w:tcW w:w="1831" w:type="dxa"/>
                  <w:tcMar>
                    <w:top w:w="30" w:type="dxa"/>
                    <w:left w:w="40" w:type="dxa"/>
                    <w:bottom w:w="30" w:type="dxa"/>
                    <w:right w:w="40" w:type="dxa"/>
                  </w:tcMar>
                  <w:hideMark/>
                </w:tcPr>
                <w:p w:rsidR="00AA73CA" w:rsidRPr="00112C23" w:rsidRDefault="00AA73CA" w:rsidP="00AA73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Arial" w:eastAsiaTheme="minorEastAsia" w:hAnsi="Arial" w:cs="Arial"/>
                      <w:b/>
                      <w:sz w:val="20"/>
                      <w:szCs w:val="20"/>
                      <w:lang w:eastAsia="cs-CZ"/>
                    </w:rPr>
                  </w:pPr>
                  <w:r w:rsidRPr="00112C23">
                    <w:rPr>
                      <w:rFonts w:ascii="Arial" w:eastAsiaTheme="minorEastAsia" w:hAnsi="Arial" w:cs="Arial"/>
                      <w:b/>
                      <w:sz w:val="20"/>
                      <w:szCs w:val="20"/>
                      <w:lang w:eastAsia="cs-CZ"/>
                    </w:rPr>
                    <w:t>11 </w:t>
                  </w:r>
                  <w:r w:rsidR="00112C23" w:rsidRPr="00112C23">
                    <w:rPr>
                      <w:rFonts w:ascii="Arial" w:eastAsiaTheme="minorEastAsia" w:hAnsi="Arial" w:cs="Arial"/>
                      <w:b/>
                      <w:sz w:val="20"/>
                      <w:szCs w:val="20"/>
                      <w:lang w:eastAsia="cs-CZ"/>
                    </w:rPr>
                    <w:t>803 187,19</w:t>
                  </w:r>
                </w:p>
              </w:tc>
            </w:tr>
          </w:tbl>
          <w:p w:rsidR="00536002" w:rsidRPr="00112C23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7"/>
                <w:szCs w:val="17"/>
                <w:lang w:eastAsia="cs-CZ"/>
              </w:rPr>
            </w:pPr>
          </w:p>
          <w:p w:rsidR="00AA73CA" w:rsidRDefault="00AA73CA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17"/>
                <w:szCs w:val="17"/>
                <w:lang w:eastAsia="cs-CZ"/>
              </w:rPr>
            </w:pPr>
          </w:p>
          <w:tbl>
            <w:tblPr>
              <w:tblW w:w="7707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895"/>
              <w:gridCol w:w="1559"/>
              <w:gridCol w:w="1418"/>
              <w:gridCol w:w="1275"/>
              <w:gridCol w:w="1560"/>
            </w:tblGrid>
            <w:tr w:rsidR="00AA73CA" w:rsidTr="0011333D">
              <w:trPr>
                <w:trHeight w:val="255"/>
              </w:trPr>
              <w:tc>
                <w:tcPr>
                  <w:tcW w:w="1895" w:type="dxa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AA73CA" w:rsidRDefault="00AA73CA" w:rsidP="00AA73CA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559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AA73CA" w:rsidRDefault="00AA73CA" w:rsidP="00AA73CA">
                  <w:pPr>
                    <w:spacing w:after="0" w:line="240" w:lineRule="auto"/>
                    <w:ind w:left="179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proofErr w:type="spellStart"/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Počát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. stav</w:t>
                  </w:r>
                </w:p>
              </w:tc>
              <w:tc>
                <w:tcPr>
                  <w:tcW w:w="1418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AA73CA" w:rsidRDefault="00AA73CA" w:rsidP="00AA73CA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Příjem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AA73CA" w:rsidRDefault="00AA73CA" w:rsidP="00AA73CA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Čerpání</w:t>
                  </w:r>
                </w:p>
              </w:tc>
              <w:tc>
                <w:tcPr>
                  <w:tcW w:w="1560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:rsidR="00AA73CA" w:rsidRDefault="00AA73CA" w:rsidP="00AA73CA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Konečný stav</w:t>
                  </w:r>
                </w:p>
              </w:tc>
            </w:tr>
            <w:tr w:rsidR="00AA73CA" w:rsidTr="0011333D">
              <w:trPr>
                <w:trHeight w:val="255"/>
              </w:trPr>
              <w:tc>
                <w:tcPr>
                  <w:tcW w:w="1895" w:type="dxa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AA73CA" w:rsidRDefault="00AA73CA" w:rsidP="00AA73CA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AA73CA" w:rsidRDefault="00AA73CA" w:rsidP="00AA73CA">
                  <w:pPr>
                    <w:spacing w:after="0" w:line="240" w:lineRule="auto"/>
                    <w:ind w:left="179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AA73CA" w:rsidRDefault="00AA73CA" w:rsidP="00AA73CA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AA73CA" w:rsidRDefault="00AA73CA" w:rsidP="00AA73CA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AA73CA" w:rsidRDefault="00AA73CA" w:rsidP="00AA73CA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</w:tr>
            <w:tr w:rsidR="00AA73CA" w:rsidTr="0011333D">
              <w:trPr>
                <w:trHeight w:val="255"/>
              </w:trPr>
              <w:tc>
                <w:tcPr>
                  <w:tcW w:w="189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AA73CA" w:rsidRDefault="00AA73CA" w:rsidP="00AA73CA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Sociální fond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AA73CA" w:rsidRDefault="00000238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147 343,96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AA73CA" w:rsidRDefault="00000238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295</w:t>
                  </w:r>
                  <w:r w:rsidR="00AA73CA"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941</w:t>
                  </w:r>
                  <w:r w:rsidR="00AA73CA"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AA73CA" w:rsidRDefault="00AA73CA" w:rsidP="00000238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 xml:space="preserve"> </w:t>
                  </w:r>
                  <w:r w:rsidR="00000238"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305 900,00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1</w:t>
                  </w:r>
                  <w:r w:rsidR="00000238"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37 384,96</w:t>
                  </w:r>
                </w:p>
              </w:tc>
            </w:tr>
            <w:tr w:rsidR="00AA73CA" w:rsidTr="0011333D">
              <w:trPr>
                <w:trHeight w:val="255"/>
              </w:trPr>
              <w:tc>
                <w:tcPr>
                  <w:tcW w:w="189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AA73CA" w:rsidRDefault="00AA73CA" w:rsidP="00AA73CA">
                  <w:pPr>
                    <w:spacing w:after="0" w:line="240" w:lineRule="auto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stravné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AA73CA" w:rsidRDefault="00AA73CA" w:rsidP="004405BA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 xml:space="preserve">    </w:t>
                  </w:r>
                  <w:r w:rsidR="004405BA"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103 200,00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</w:tr>
            <w:tr w:rsidR="00AA73CA" w:rsidTr="0011333D">
              <w:trPr>
                <w:trHeight w:val="299"/>
              </w:trPr>
              <w:tc>
                <w:tcPr>
                  <w:tcW w:w="189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AA73CA" w:rsidRDefault="00AA73CA" w:rsidP="00AA73CA">
                  <w:pPr>
                    <w:spacing w:after="0" w:line="240" w:lineRule="auto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proofErr w:type="spellStart"/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důch</w:t>
                  </w:r>
                  <w:proofErr w:type="spellEnd"/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. připojištění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 xml:space="preserve"> 1</w:t>
                  </w:r>
                  <w:r w:rsidR="004405BA"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38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 xml:space="preserve"> </w:t>
                  </w:r>
                  <w:r w:rsidR="004405BA"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0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00,00 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</w:tr>
            <w:tr w:rsidR="00AA73CA" w:rsidTr="0011333D">
              <w:trPr>
                <w:trHeight w:val="255"/>
              </w:trPr>
              <w:tc>
                <w:tcPr>
                  <w:tcW w:w="189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AA73CA" w:rsidRDefault="00AA73CA" w:rsidP="00AA73CA">
                  <w:pPr>
                    <w:spacing w:after="0" w:line="240" w:lineRule="auto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dovolená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AA73CA" w:rsidRDefault="004405B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64</w:t>
                  </w:r>
                  <w:r w:rsidR="00AA73CA"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 xml:space="preserve"> 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700</w:t>
                  </w:r>
                  <w:r w:rsidR="00AA73CA"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,00 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</w:tr>
            <w:tr w:rsidR="00AA73CA" w:rsidTr="0011333D">
              <w:trPr>
                <w:trHeight w:val="255"/>
              </w:trPr>
              <w:tc>
                <w:tcPr>
                  <w:tcW w:w="189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AA73CA" w:rsidRDefault="00AA73CA" w:rsidP="00AA73CA">
                  <w:pPr>
                    <w:spacing w:after="0" w:line="240" w:lineRule="auto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jubileum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AA73CA" w:rsidRDefault="004405BA" w:rsidP="004405BA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 xml:space="preserve">           0,00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</w:tr>
            <w:tr w:rsidR="00AA73CA" w:rsidTr="0011333D">
              <w:trPr>
                <w:trHeight w:val="255"/>
              </w:trPr>
              <w:tc>
                <w:tcPr>
                  <w:tcW w:w="189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AA73CA" w:rsidRPr="009B1E73" w:rsidRDefault="00AA73CA" w:rsidP="00AA73CA">
                  <w:pPr>
                    <w:spacing w:after="0" w:line="240" w:lineRule="auto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</w:tr>
            <w:tr w:rsidR="00AA73CA" w:rsidTr="0011333D">
              <w:trPr>
                <w:trHeight w:val="255"/>
              </w:trPr>
              <w:tc>
                <w:tcPr>
                  <w:tcW w:w="189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AA73CA" w:rsidRDefault="00AA73CA" w:rsidP="00AA73CA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Fond DCHB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AA73CA" w:rsidRDefault="008635CF" w:rsidP="008635C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10 503 475,01</w:t>
                  </w:r>
                  <w:r w:rsidR="00AA73CA"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1 300 000,00 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AA73CA" w:rsidRDefault="0027533D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51</w:t>
                  </w:r>
                  <w:r w:rsidR="008A63E1"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6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 </w:t>
                  </w:r>
                  <w:r w:rsidR="008A63E1"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679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,72</w:t>
                  </w:r>
                  <w:r w:rsidR="00AA73CA"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:rsidR="00AA73CA" w:rsidRDefault="00AA73CA" w:rsidP="008635C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1</w:t>
                  </w:r>
                  <w:r w:rsidR="008635CF"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1 286 795,29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</w:tr>
            <w:tr w:rsidR="00AA73CA" w:rsidTr="0011333D">
              <w:trPr>
                <w:trHeight w:val="255"/>
              </w:trPr>
              <w:tc>
                <w:tcPr>
                  <w:tcW w:w="189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AA73CA" w:rsidRDefault="00AA73CA" w:rsidP="0027533D">
                  <w:pPr>
                    <w:spacing w:after="0" w:line="240" w:lineRule="auto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 xml:space="preserve">materiál ke kursu aranžování 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AA73CA" w:rsidRDefault="00AA73CA" w:rsidP="00AA73CA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 xml:space="preserve">    1</w:t>
                  </w:r>
                  <w:r w:rsidR="0027533D"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4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 xml:space="preserve"> </w:t>
                  </w:r>
                  <w:r w:rsidR="0027533D"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300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,00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</w:tr>
            <w:tr w:rsidR="00AA73CA" w:rsidTr="0011333D">
              <w:trPr>
                <w:trHeight w:val="255"/>
              </w:trPr>
              <w:tc>
                <w:tcPr>
                  <w:tcW w:w="189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AA73CA" w:rsidRDefault="00AA73CA" w:rsidP="00AA73CA">
                  <w:pPr>
                    <w:spacing w:after="0" w:line="240" w:lineRule="auto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kulturní akce</w:t>
                  </w:r>
                  <w:r w:rsidR="00EA12D4"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 xml:space="preserve"> 5x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2</w:t>
                  </w:r>
                  <w:r w:rsidR="00845E5B"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7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 000,00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</w:tr>
            <w:tr w:rsidR="00AA73CA" w:rsidTr="0011333D">
              <w:trPr>
                <w:trHeight w:val="255"/>
              </w:trPr>
              <w:tc>
                <w:tcPr>
                  <w:tcW w:w="189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AA73CA" w:rsidRDefault="00AA73CA" w:rsidP="00AA73CA">
                  <w:pPr>
                    <w:spacing w:after="0" w:line="240" w:lineRule="auto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úprava živ</w:t>
                  </w:r>
                  <w:r w:rsidR="00845E5B"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ých p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lot</w:t>
                  </w:r>
                  <w:r w:rsidR="00845E5B"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ů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1</w:t>
                  </w:r>
                  <w:r w:rsidR="00845E5B"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5 052,4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</w:tr>
            <w:tr w:rsidR="00AA73CA" w:rsidTr="0011333D">
              <w:trPr>
                <w:trHeight w:val="255"/>
              </w:trPr>
              <w:tc>
                <w:tcPr>
                  <w:tcW w:w="189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AA73CA" w:rsidRDefault="00AA73CA" w:rsidP="00AA73CA">
                  <w:pPr>
                    <w:spacing w:after="0" w:line="240" w:lineRule="auto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 xml:space="preserve">mytí oken </w:t>
                  </w:r>
                  <w:proofErr w:type="spellStart"/>
                  <w:proofErr w:type="gramStart"/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aj.služby</w:t>
                  </w:r>
                  <w:proofErr w:type="spellEnd"/>
                  <w:proofErr w:type="gramEnd"/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AA73CA" w:rsidRDefault="00845E5B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7</w:t>
                  </w:r>
                  <w:r w:rsidR="00AA73CA"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 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865</w:t>
                  </w:r>
                  <w:r w:rsidR="00AA73CA"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,00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</w:tr>
            <w:tr w:rsidR="00AA73CA" w:rsidTr="0011333D">
              <w:trPr>
                <w:trHeight w:val="255"/>
              </w:trPr>
              <w:tc>
                <w:tcPr>
                  <w:tcW w:w="189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AA73CA" w:rsidRDefault="00AA73CA" w:rsidP="00AA73CA">
                  <w:pPr>
                    <w:spacing w:after="0" w:line="240" w:lineRule="auto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květiny pro účinkující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AA73CA" w:rsidRDefault="009561D8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1</w:t>
                  </w:r>
                  <w:r w:rsidR="00AA73CA"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 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300</w:t>
                  </w:r>
                  <w:r w:rsidR="00AA73CA"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,00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</w:tr>
            <w:tr w:rsidR="00AA73CA" w:rsidTr="0011333D">
              <w:trPr>
                <w:trHeight w:val="255"/>
              </w:trPr>
              <w:tc>
                <w:tcPr>
                  <w:tcW w:w="189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AA73CA" w:rsidRDefault="00AA73CA" w:rsidP="00AA73CA">
                  <w:pPr>
                    <w:spacing w:after="0" w:line="240" w:lineRule="auto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pohoštění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1</w:t>
                  </w:r>
                  <w:r w:rsidR="009561D8"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4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 xml:space="preserve"> </w:t>
                  </w:r>
                  <w:r w:rsidR="009561D8"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624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,00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</w:tr>
            <w:tr w:rsidR="00AA73CA" w:rsidTr="0011333D">
              <w:trPr>
                <w:trHeight w:val="255"/>
              </w:trPr>
              <w:tc>
                <w:tcPr>
                  <w:tcW w:w="189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AA73CA" w:rsidRDefault="009561D8" w:rsidP="00AA73CA">
                  <w:pPr>
                    <w:spacing w:after="0" w:line="240" w:lineRule="auto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oprava výtahu 2x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AA73CA" w:rsidRDefault="009561D8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14 302,55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</w:tr>
            <w:tr w:rsidR="00AA73CA" w:rsidTr="0011333D">
              <w:trPr>
                <w:trHeight w:val="255"/>
              </w:trPr>
              <w:tc>
                <w:tcPr>
                  <w:tcW w:w="189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AA73CA" w:rsidRDefault="009561D8" w:rsidP="00AA73CA">
                  <w:pPr>
                    <w:spacing w:after="0" w:line="240" w:lineRule="auto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výměna modulu spol. antény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AA73CA" w:rsidRDefault="00AA73CA" w:rsidP="00AA73CA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AA73CA" w:rsidRDefault="009561D8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8</w:t>
                  </w:r>
                  <w:r w:rsidR="00AA73CA"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 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499</w:t>
                  </w:r>
                  <w:r w:rsidR="00AA73CA"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,00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AA73CA" w:rsidRDefault="00AA73CA" w:rsidP="00AA73CA">
                  <w:pPr>
                    <w:spacing w:after="0" w:line="240" w:lineRule="auto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</w:tr>
            <w:tr w:rsidR="00AA73CA" w:rsidTr="0011333D">
              <w:trPr>
                <w:trHeight w:val="255"/>
              </w:trPr>
              <w:tc>
                <w:tcPr>
                  <w:tcW w:w="189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AA73CA" w:rsidRDefault="009561D8" w:rsidP="00AA73CA">
                  <w:pPr>
                    <w:spacing w:after="0" w:line="240" w:lineRule="auto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výměna zesilovače spol. antény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AA73CA" w:rsidRDefault="00AA73CA" w:rsidP="00AA73CA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AA73CA" w:rsidRDefault="009561D8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12 110,00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AA73CA" w:rsidRDefault="00AA73CA" w:rsidP="00AA73CA">
                  <w:pPr>
                    <w:spacing w:after="0" w:line="240" w:lineRule="auto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</w:tr>
            <w:tr w:rsidR="00AA73CA" w:rsidTr="0011333D">
              <w:trPr>
                <w:trHeight w:val="255"/>
              </w:trPr>
              <w:tc>
                <w:tcPr>
                  <w:tcW w:w="189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AA73CA" w:rsidRDefault="009561D8" w:rsidP="00AA73CA">
                  <w:pPr>
                    <w:spacing w:after="0" w:line="240" w:lineRule="auto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o</w:t>
                  </w:r>
                  <w:r w:rsidR="00AA73CA"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prav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a klimatizační jednotky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AA73CA" w:rsidRDefault="00AA73CA" w:rsidP="00AA73CA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1</w:t>
                  </w:r>
                  <w:r w:rsidR="009561D8"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0 730,0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AA73CA" w:rsidRDefault="00AA73CA" w:rsidP="00AA73CA">
                  <w:pPr>
                    <w:spacing w:after="0" w:line="240" w:lineRule="auto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</w:tr>
            <w:tr w:rsidR="00AA73CA" w:rsidTr="0011333D">
              <w:trPr>
                <w:trHeight w:val="255"/>
              </w:trPr>
              <w:tc>
                <w:tcPr>
                  <w:tcW w:w="189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AA73CA" w:rsidRDefault="009561D8" w:rsidP="00AA73CA">
                  <w:pPr>
                    <w:spacing w:after="0" w:line="240" w:lineRule="auto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proofErr w:type="spellStart"/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proj</w:t>
                  </w:r>
                  <w:proofErr w:type="spellEnd"/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. dokumentace-jímání dešťových vod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AA73CA" w:rsidRDefault="00AA73CA" w:rsidP="00AA73CA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1</w:t>
                  </w:r>
                  <w:r w:rsidR="009561D8"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02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 </w:t>
                  </w:r>
                  <w:r w:rsidR="009561D8"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850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,00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AA73CA" w:rsidRDefault="00AA73CA" w:rsidP="00AA73CA">
                  <w:pPr>
                    <w:spacing w:after="0" w:line="240" w:lineRule="auto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</w:tr>
            <w:tr w:rsidR="00AA73CA" w:rsidTr="0011333D">
              <w:trPr>
                <w:trHeight w:val="255"/>
              </w:trPr>
              <w:tc>
                <w:tcPr>
                  <w:tcW w:w="189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AA73CA" w:rsidRDefault="009561D8" w:rsidP="00AA73CA">
                  <w:pPr>
                    <w:spacing w:after="0" w:line="240" w:lineRule="auto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 xml:space="preserve">dodávka a montáž žaluzií do bytů a </w:t>
                  </w:r>
                  <w:proofErr w:type="spellStart"/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společ</w:t>
                  </w:r>
                  <w:proofErr w:type="spellEnd"/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 xml:space="preserve">. místnosti </w:t>
                  </w:r>
                  <w:r w:rsidR="00AA73CA"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 xml:space="preserve"> 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AA73CA" w:rsidRDefault="009561D8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285 330,10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</w:tr>
            <w:tr w:rsidR="008A63E1" w:rsidTr="0011333D">
              <w:trPr>
                <w:trHeight w:val="255"/>
              </w:trPr>
              <w:tc>
                <w:tcPr>
                  <w:tcW w:w="189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8A63E1" w:rsidRDefault="008A63E1" w:rsidP="008A63E1">
                  <w:pPr>
                    <w:spacing w:after="0" w:line="240" w:lineRule="auto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pohoštění-oprava zaúčtování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8A63E1" w:rsidRDefault="008A63E1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8A63E1" w:rsidRDefault="008A63E1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8A63E1" w:rsidRDefault="008A63E1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2 467,00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8A63E1" w:rsidRDefault="008A63E1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</w:tr>
            <w:tr w:rsidR="00AA73CA" w:rsidTr="0011333D">
              <w:trPr>
                <w:trHeight w:val="255"/>
              </w:trPr>
              <w:tc>
                <w:tcPr>
                  <w:tcW w:w="189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AA73CA" w:rsidRDefault="00AA73CA" w:rsidP="00AA73CA">
                  <w:pPr>
                    <w:spacing w:after="0" w:line="240" w:lineRule="auto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bankovní poplatky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AA73CA" w:rsidRDefault="00AA73CA" w:rsidP="00AA73CA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 xml:space="preserve">         24</w:t>
                  </w:r>
                  <w:r w:rsidR="0027533D"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9,67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</w:tr>
            <w:tr w:rsidR="00AA73CA" w:rsidTr="0011333D">
              <w:trPr>
                <w:trHeight w:val="255"/>
              </w:trPr>
              <w:tc>
                <w:tcPr>
                  <w:tcW w:w="189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AA73CA" w:rsidRDefault="00AA73CA" w:rsidP="00AA73CA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</w:tr>
            <w:tr w:rsidR="00AA73CA" w:rsidTr="0011333D">
              <w:trPr>
                <w:trHeight w:val="255"/>
              </w:trPr>
              <w:tc>
                <w:tcPr>
                  <w:tcW w:w="189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AA73CA" w:rsidRDefault="00AA73CA" w:rsidP="00AA73CA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Fond rezerv (FRR)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378</w:t>
                  </w:r>
                  <w:r w:rsidR="00000238"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 863,42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384,</w:t>
                  </w:r>
                  <w:r w:rsidR="00000238"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19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24</w:t>
                  </w:r>
                  <w:r w:rsidR="00000238"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0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,67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37</w:t>
                  </w:r>
                  <w:r w:rsidR="00000238"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9 006,94</w:t>
                  </w:r>
                </w:p>
              </w:tc>
            </w:tr>
            <w:tr w:rsidR="00AA73CA" w:rsidTr="0011333D">
              <w:trPr>
                <w:trHeight w:val="255"/>
              </w:trPr>
              <w:tc>
                <w:tcPr>
                  <w:tcW w:w="189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AA73CA" w:rsidRDefault="00AA73CA" w:rsidP="00AA73CA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</w:tr>
            <w:tr w:rsidR="00AA73CA" w:rsidTr="0011333D">
              <w:trPr>
                <w:trHeight w:val="270"/>
              </w:trPr>
              <w:tc>
                <w:tcPr>
                  <w:tcW w:w="1895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AA73CA" w:rsidRDefault="00AA73CA" w:rsidP="00AA73CA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Fondy celkem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AA73CA" w:rsidRDefault="00AA73CA" w:rsidP="00AA73CA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1</w:t>
                  </w:r>
                  <w:r w:rsidR="00000238"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1 029 682,39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1 </w:t>
                  </w:r>
                  <w:r w:rsidR="008635CF"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596 325,19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AA73CA" w:rsidRDefault="008A63E1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82</w:t>
                  </w:r>
                  <w:r w:rsidR="00014027"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2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 </w:t>
                  </w:r>
                  <w:r w:rsidR="00014027"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820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,39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:rsidR="00AA73CA" w:rsidRDefault="00AA73CA" w:rsidP="00AA73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11 </w:t>
                  </w:r>
                  <w:r w:rsidR="008635CF"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803 187,19</w:t>
                  </w:r>
                </w:p>
              </w:tc>
            </w:tr>
          </w:tbl>
          <w:p w:rsidR="00AA73CA" w:rsidRDefault="00AA73CA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17"/>
                <w:szCs w:val="17"/>
                <w:lang w:eastAsia="cs-CZ"/>
              </w:rPr>
            </w:pPr>
          </w:p>
          <w:p w:rsidR="00AA73CA" w:rsidRDefault="00AA73CA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17"/>
                <w:szCs w:val="17"/>
                <w:lang w:eastAsia="cs-CZ"/>
              </w:rPr>
            </w:pPr>
          </w:p>
          <w:p w:rsidR="00AA73CA" w:rsidRDefault="00AA73CA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17"/>
                <w:szCs w:val="17"/>
                <w:lang w:eastAsia="cs-CZ"/>
              </w:rPr>
            </w:pPr>
          </w:p>
          <w:p w:rsidR="00AA73CA" w:rsidRDefault="00AA73CA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17"/>
                <w:szCs w:val="17"/>
                <w:lang w:eastAsia="cs-CZ"/>
              </w:rPr>
            </w:pPr>
          </w:p>
          <w:p w:rsidR="00587E60" w:rsidRDefault="00587E60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17"/>
                <w:szCs w:val="17"/>
                <w:lang w:eastAsia="cs-CZ"/>
              </w:rPr>
            </w:pPr>
          </w:p>
          <w:p w:rsidR="007D251D" w:rsidRDefault="007D251D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17"/>
                <w:szCs w:val="17"/>
                <w:lang w:eastAsia="cs-CZ"/>
              </w:rPr>
            </w:pPr>
          </w:p>
          <w:p w:rsidR="007D251D" w:rsidRDefault="007D251D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17"/>
                <w:szCs w:val="17"/>
                <w:lang w:eastAsia="cs-CZ"/>
              </w:rPr>
            </w:pPr>
          </w:p>
          <w:p w:rsidR="007D251D" w:rsidRDefault="007D251D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17"/>
                <w:szCs w:val="17"/>
                <w:lang w:eastAsia="cs-CZ"/>
              </w:rPr>
            </w:pPr>
          </w:p>
          <w:p w:rsidR="007D251D" w:rsidRDefault="007D251D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17"/>
                <w:szCs w:val="17"/>
                <w:lang w:eastAsia="cs-CZ"/>
              </w:rPr>
            </w:pPr>
          </w:p>
          <w:p w:rsidR="007D251D" w:rsidRDefault="007D251D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17"/>
                <w:szCs w:val="17"/>
                <w:lang w:eastAsia="cs-CZ"/>
              </w:rPr>
            </w:pPr>
          </w:p>
          <w:p w:rsidR="007D251D" w:rsidRDefault="007D251D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17"/>
                <w:szCs w:val="17"/>
                <w:lang w:eastAsia="cs-CZ"/>
              </w:rPr>
            </w:pPr>
          </w:p>
          <w:p w:rsidR="007D251D" w:rsidRPr="00536002" w:rsidRDefault="007D251D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17"/>
                <w:szCs w:val="17"/>
                <w:lang w:eastAsia="cs-CZ"/>
              </w:rPr>
            </w:pPr>
          </w:p>
        </w:tc>
      </w:tr>
    </w:tbl>
    <w:p w:rsidR="00536002" w:rsidRPr="00536002" w:rsidRDefault="00536002" w:rsidP="005360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/>
          <w:sz w:val="17"/>
          <w:szCs w:val="17"/>
          <w:lang w:eastAsia="cs-CZ"/>
        </w:rPr>
        <w:sectPr w:rsidR="00536002" w:rsidRPr="00536002">
          <w:headerReference w:type="default" r:id="rId67"/>
          <w:footerReference w:type="default" r:id="rId68"/>
          <w:headerReference w:type="first" r:id="rId69"/>
          <w:footerReference w:type="first" r:id="rId70"/>
          <w:type w:val="continuous"/>
          <w:pgSz w:w="11906" w:h="16838"/>
          <w:pgMar w:top="566" w:right="566" w:bottom="850" w:left="566" w:header="708" w:footer="708" w:gutter="0"/>
          <w:cols w:space="708"/>
          <w:noEndnote/>
          <w:titlePg/>
        </w:sectPr>
      </w:pPr>
    </w:p>
    <w:p w:rsidR="00536002" w:rsidRPr="00536002" w:rsidRDefault="00536002" w:rsidP="0053600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  <w:r w:rsidRPr="00536002"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  <w:lastRenderedPageBreak/>
        <w:t>VI. MAJETEK</w:t>
      </w: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3770"/>
        <w:gridCol w:w="3339"/>
        <w:gridCol w:w="1831"/>
        <w:gridCol w:w="1832"/>
      </w:tblGrid>
      <w:tr w:rsidR="00536002" w:rsidRPr="00536002" w:rsidTr="009B3667">
        <w:trPr>
          <w:cantSplit/>
        </w:trPr>
        <w:tc>
          <w:tcPr>
            <w:tcW w:w="377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536002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Název majetkového účtu</w:t>
            </w:r>
          </w:p>
        </w:tc>
        <w:tc>
          <w:tcPr>
            <w:tcW w:w="3339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536002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Počáteční stav k 1.1.</w:t>
            </w:r>
          </w:p>
        </w:tc>
        <w:tc>
          <w:tcPr>
            <w:tcW w:w="1831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536002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Obrat</w:t>
            </w:r>
          </w:p>
        </w:tc>
        <w:tc>
          <w:tcPr>
            <w:tcW w:w="1832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536002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Konečný stav</w:t>
            </w:r>
          </w:p>
        </w:tc>
      </w:tr>
    </w:tbl>
    <w:p w:rsidR="00536002" w:rsidRPr="00536002" w:rsidRDefault="00536002" w:rsidP="00536002">
      <w:pPr>
        <w:widowControl w:val="0"/>
        <w:autoSpaceDE w:val="0"/>
        <w:autoSpaceDN w:val="0"/>
        <w:adjustRightInd w:val="0"/>
        <w:spacing w:before="10" w:after="10" w:line="240" w:lineRule="auto"/>
        <w:ind w:left="40" w:right="40"/>
        <w:rPr>
          <w:rFonts w:ascii="Arial" w:eastAsiaTheme="minorEastAsia" w:hAnsi="Arial" w:cs="Arial"/>
          <w:color w:val="000000"/>
          <w:sz w:val="14"/>
          <w:szCs w:val="14"/>
          <w:lang w:eastAsia="cs-CZ"/>
        </w:rPr>
      </w:pPr>
    </w:p>
    <w:p w:rsidR="00536002" w:rsidRPr="00536002" w:rsidRDefault="00536002" w:rsidP="0053600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000000"/>
          <w:sz w:val="14"/>
          <w:szCs w:val="14"/>
          <w:lang w:eastAsia="cs-CZ"/>
        </w:rPr>
        <w:sectPr w:rsidR="00536002" w:rsidRPr="00536002">
          <w:headerReference w:type="default" r:id="rId71"/>
          <w:footerReference w:type="default" r:id="rId72"/>
          <w:headerReference w:type="first" r:id="rId73"/>
          <w:footerReference w:type="first" r:id="rId74"/>
          <w:type w:val="continuous"/>
          <w:pgSz w:w="11906" w:h="16838"/>
          <w:pgMar w:top="566" w:right="566" w:bottom="850" w:left="566" w:header="708" w:footer="708" w:gutter="0"/>
          <w:cols w:space="708"/>
          <w:noEndnote/>
          <w:titlePg/>
        </w:sectPr>
      </w:pPr>
    </w:p>
    <w:tbl>
      <w:tblPr>
        <w:tblW w:w="10772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15"/>
        <w:gridCol w:w="5063"/>
        <w:gridCol w:w="1831"/>
        <w:gridCol w:w="1831"/>
        <w:gridCol w:w="1832"/>
      </w:tblGrid>
      <w:tr w:rsidR="00536002" w:rsidRPr="00536002" w:rsidTr="00B828AB">
        <w:trPr>
          <w:cantSplit/>
        </w:trPr>
        <w:tc>
          <w:tcPr>
            <w:tcW w:w="10772" w:type="dxa"/>
            <w:gridSpan w:val="5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60" w:type="dxa"/>
              <w:bottom w:w="6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Dlouhodobý nehmotný majetek</w:t>
            </w:r>
          </w:p>
        </w:tc>
      </w:tr>
      <w:tr w:rsidR="00536002" w:rsidRPr="00536002" w:rsidTr="00B828AB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506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Nehmotné výsledky výzkumu a vývoje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536002" w:rsidRPr="00536002" w:rsidTr="00B828AB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506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Software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536002" w:rsidRPr="00536002" w:rsidTr="00B828AB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506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Ocenitelná práva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536002" w:rsidRPr="00536002" w:rsidTr="00B828AB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506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Povolenky na emise a preferenční limity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536002" w:rsidRPr="00536002" w:rsidTr="00B828AB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506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Drobný dlouhodobý nehmotný majetek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235 247,40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7 006,00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242 253,40</w:t>
            </w:r>
          </w:p>
        </w:tc>
      </w:tr>
      <w:tr w:rsidR="00536002" w:rsidRPr="00536002" w:rsidTr="00B828AB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506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Ostatní dlouhodobý nehmotný majetek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536002" w:rsidRPr="00536002" w:rsidTr="00B828AB">
        <w:trPr>
          <w:cantSplit/>
        </w:trPr>
        <w:tc>
          <w:tcPr>
            <w:tcW w:w="10772" w:type="dxa"/>
            <w:gridSpan w:val="5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60" w:type="dxa"/>
              <w:bottom w:w="6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Dlouhodobý hmotný majetek odpisovaný</w:t>
            </w:r>
          </w:p>
        </w:tc>
      </w:tr>
      <w:tr w:rsidR="00536002" w:rsidRPr="00536002" w:rsidTr="00B828AB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506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Stavby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702 931 668,45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34 305 314,66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737 236 983,11</w:t>
            </w:r>
          </w:p>
        </w:tc>
      </w:tr>
      <w:tr w:rsidR="00536002" w:rsidRPr="00536002" w:rsidTr="00B828AB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506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Samostatné hmotné movité věci a soubory hmotných movitých věcí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27 598 830,23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778 935,95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28 377 766,18</w:t>
            </w:r>
          </w:p>
        </w:tc>
      </w:tr>
      <w:tr w:rsidR="00536002" w:rsidRPr="00536002" w:rsidTr="00B828AB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506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Pěstitelské celky trvalých porostů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536002" w:rsidRPr="00536002" w:rsidTr="00B828AB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506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Drobný dlouhodobý hmotný majetek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8 534 038,81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-17 663,39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8 516 375,42</w:t>
            </w:r>
          </w:p>
        </w:tc>
      </w:tr>
      <w:tr w:rsidR="00536002" w:rsidRPr="00536002" w:rsidTr="00B828AB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506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Ostatní dlouhodobý hmotný majetek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536002" w:rsidRPr="00536002" w:rsidTr="00B828AB">
        <w:trPr>
          <w:cantSplit/>
        </w:trPr>
        <w:tc>
          <w:tcPr>
            <w:tcW w:w="10772" w:type="dxa"/>
            <w:gridSpan w:val="5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60" w:type="dxa"/>
              <w:bottom w:w="6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Dlouhodobý nehmotný a d</w:t>
            </w:r>
            <w:r w:rsidR="00AE3FC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l</w:t>
            </w: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ouhodobý hmotný majetek neodpisovaný</w:t>
            </w:r>
          </w:p>
        </w:tc>
      </w:tr>
      <w:tr w:rsidR="00536002" w:rsidRPr="00536002" w:rsidTr="00B828AB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506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Pozemky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219 988 976,40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2 950 596,10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222 939 572,50</w:t>
            </w:r>
          </w:p>
        </w:tc>
      </w:tr>
      <w:tr w:rsidR="00536002" w:rsidRPr="00536002" w:rsidTr="00B828AB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506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Kulturní předměty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159 123,00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159 124,00</w:t>
            </w:r>
          </w:p>
        </w:tc>
      </w:tr>
      <w:tr w:rsidR="00536002" w:rsidRPr="00536002" w:rsidTr="00B828AB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506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Dlouhodobý nehmotný majetek určený k prodeji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536002" w:rsidRPr="00536002" w:rsidTr="00B828AB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506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Dlouhodobý hmotný majetek určený k prodeji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536002" w:rsidRPr="00536002" w:rsidTr="00B828AB">
        <w:trPr>
          <w:cantSplit/>
        </w:trPr>
        <w:tc>
          <w:tcPr>
            <w:tcW w:w="10772" w:type="dxa"/>
            <w:gridSpan w:val="5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60" w:type="dxa"/>
              <w:bottom w:w="6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Nedokončený a pořizovaný dlouhodobý majetek</w:t>
            </w:r>
          </w:p>
        </w:tc>
      </w:tr>
      <w:tr w:rsidR="00536002" w:rsidRPr="00536002" w:rsidTr="00B828AB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506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Nedokončený dlouhodobý nehmotný majetek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536002" w:rsidRPr="00536002" w:rsidTr="00B828AB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506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Nedokončený dlouhodobý hmotný majetek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35 017 930,20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5 133 982,41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40 151 912,61</w:t>
            </w:r>
          </w:p>
        </w:tc>
      </w:tr>
      <w:tr w:rsidR="00536002" w:rsidRPr="00536002" w:rsidTr="00B828AB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506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Pořizovaný dlouhodobý finanční majetek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536002" w:rsidRPr="00536002" w:rsidTr="00B828AB">
        <w:trPr>
          <w:cantSplit/>
        </w:trPr>
        <w:tc>
          <w:tcPr>
            <w:tcW w:w="10772" w:type="dxa"/>
            <w:gridSpan w:val="5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60" w:type="dxa"/>
              <w:bottom w:w="6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Oprávky k dlouhodobému nehmotnému majetku</w:t>
            </w:r>
          </w:p>
        </w:tc>
      </w:tr>
      <w:tr w:rsidR="00536002" w:rsidRPr="00536002" w:rsidTr="00B828AB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506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Oprávky k nehmotným výsledkům výzkumu a vývoje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536002" w:rsidRPr="00536002" w:rsidTr="00B828AB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506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Oprávky k softwaru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536002" w:rsidRPr="00536002" w:rsidTr="00B828AB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506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Oprávky k ocenitelným právům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536002" w:rsidRPr="00536002" w:rsidTr="00B828AB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506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Oprávky k drobnému dlouhodobému nehmotnému majetku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-235 247,40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-7 006,00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-242 253,40</w:t>
            </w:r>
          </w:p>
        </w:tc>
      </w:tr>
      <w:tr w:rsidR="00536002" w:rsidRPr="00536002" w:rsidTr="00B828AB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506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Oprávky k ostatnímu dlouhodobému nehmotnému majetku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536002" w:rsidRPr="00536002" w:rsidTr="00B828AB">
        <w:trPr>
          <w:cantSplit/>
        </w:trPr>
        <w:tc>
          <w:tcPr>
            <w:tcW w:w="10772" w:type="dxa"/>
            <w:gridSpan w:val="5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60" w:type="dxa"/>
              <w:bottom w:w="6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Oprávky k dlouhodobému hmotnému majetku</w:t>
            </w:r>
          </w:p>
        </w:tc>
      </w:tr>
      <w:tr w:rsidR="00536002" w:rsidRPr="00536002" w:rsidTr="00B828AB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506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Oprávky ke stavbám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-208 493 876,27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-14 713 629,62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-223 207 505,89</w:t>
            </w:r>
          </w:p>
        </w:tc>
      </w:tr>
      <w:tr w:rsidR="00536002" w:rsidRPr="00536002" w:rsidTr="00B828AB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506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Oprávky k samostatným hm.mov. věcem a souborům hm. </w:t>
            </w:r>
            <w:proofErr w:type="spellStart"/>
            <w:r w:rsidRPr="00B828AB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mov</w:t>
            </w:r>
            <w:proofErr w:type="spellEnd"/>
            <w:r w:rsidRPr="00B828AB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. věcí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-12 215 691,65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-1 144 774,50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-13 360 466,15</w:t>
            </w:r>
          </w:p>
        </w:tc>
      </w:tr>
      <w:tr w:rsidR="00536002" w:rsidRPr="00536002" w:rsidTr="00B828AB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506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Oprávky k pěstitelským celkům trvalých porostů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</w:p>
        </w:tc>
      </w:tr>
      <w:tr w:rsidR="00536002" w:rsidRPr="00536002" w:rsidTr="00B828AB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506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Oprávky k drobnému dlouhodobému hmotnému majetku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-8 534 038,81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17 663,39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-8 516 375,42</w:t>
            </w:r>
          </w:p>
        </w:tc>
      </w:tr>
      <w:tr w:rsidR="00536002" w:rsidRPr="00536002" w:rsidTr="00B828AB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506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Oprávky k ostatnímu dlouhodobému hmotnému majetku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</w:p>
        </w:tc>
      </w:tr>
      <w:tr w:rsidR="00536002" w:rsidRPr="00536002" w:rsidTr="00B828AB">
        <w:trPr>
          <w:cantSplit/>
        </w:trPr>
        <w:tc>
          <w:tcPr>
            <w:tcW w:w="10772" w:type="dxa"/>
            <w:gridSpan w:val="5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60" w:type="dxa"/>
              <w:bottom w:w="6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cs-CZ"/>
              </w:rPr>
              <w:t>Materiál</w:t>
            </w:r>
          </w:p>
        </w:tc>
      </w:tr>
      <w:tr w:rsidR="00536002" w:rsidRPr="00536002" w:rsidTr="00B828AB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506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Pořízení materiálu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</w:p>
        </w:tc>
      </w:tr>
      <w:tr w:rsidR="00536002" w:rsidRPr="00536002" w:rsidTr="00B828AB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506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Materiál na skladě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43 759,91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-3 861,35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39 898,56</w:t>
            </w:r>
          </w:p>
        </w:tc>
      </w:tr>
      <w:tr w:rsidR="00536002" w:rsidRPr="00536002" w:rsidTr="00B828AB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506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Materiál na cestě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</w:p>
        </w:tc>
      </w:tr>
      <w:tr w:rsidR="00536002" w:rsidRPr="00536002" w:rsidTr="00B828AB">
        <w:trPr>
          <w:cantSplit/>
        </w:trPr>
        <w:tc>
          <w:tcPr>
            <w:tcW w:w="10772" w:type="dxa"/>
            <w:gridSpan w:val="5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60" w:type="dxa"/>
              <w:bottom w:w="6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cs-CZ"/>
              </w:rPr>
              <w:t>Zboží</w:t>
            </w:r>
          </w:p>
        </w:tc>
      </w:tr>
      <w:tr w:rsidR="00536002" w:rsidRPr="00536002" w:rsidTr="00B828AB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506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Pořízení zboží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536002" w:rsidRPr="00536002" w:rsidTr="00B828AB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506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Zboží na skladě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79 206,60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FF0000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-12 961,08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66 245,52</w:t>
            </w:r>
          </w:p>
        </w:tc>
      </w:tr>
      <w:tr w:rsidR="00536002" w:rsidRPr="00536002" w:rsidTr="00B828AB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506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Zboží na cestě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</w:tr>
    </w:tbl>
    <w:p w:rsidR="00536002" w:rsidRPr="00536002" w:rsidRDefault="00536002" w:rsidP="0053600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000000"/>
          <w:sz w:val="16"/>
          <w:szCs w:val="16"/>
          <w:lang w:eastAsia="cs-CZ"/>
        </w:rPr>
        <w:sectPr w:rsidR="00536002" w:rsidRPr="00536002">
          <w:headerReference w:type="default" r:id="rId75"/>
          <w:footerReference w:type="default" r:id="rId76"/>
          <w:headerReference w:type="first" r:id="rId77"/>
          <w:footerReference w:type="first" r:id="rId78"/>
          <w:type w:val="continuous"/>
          <w:pgSz w:w="11906" w:h="16838"/>
          <w:pgMar w:top="566" w:right="566" w:bottom="850" w:left="566" w:header="708" w:footer="708" w:gutter="0"/>
          <w:cols w:space="708"/>
          <w:noEndnote/>
          <w:titlePg/>
        </w:sect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0772"/>
      </w:tblGrid>
      <w:tr w:rsidR="00536002" w:rsidRPr="00F70663" w:rsidTr="003968B6">
        <w:trPr>
          <w:cantSplit/>
        </w:trPr>
        <w:tc>
          <w:tcPr>
            <w:tcW w:w="1077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536002" w:rsidRPr="00F70663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7"/>
                <w:szCs w:val="17"/>
                <w:lang w:eastAsia="cs-CZ"/>
              </w:rPr>
            </w:pPr>
          </w:p>
          <w:p w:rsidR="00285336" w:rsidRPr="00F70663" w:rsidRDefault="00285336" w:rsidP="0028533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7066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AKTIVA </w:t>
            </w:r>
            <w:proofErr w:type="gramStart"/>
            <w:r w:rsidRPr="00F7066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CELKEM                                                                        </w:t>
            </w:r>
            <w:r w:rsidR="00F70663" w:rsidRPr="00F70663">
              <w:rPr>
                <w:rFonts w:ascii="Arial" w:hAnsi="Arial" w:cs="Arial"/>
                <w:b/>
                <w:bCs/>
                <w:sz w:val="20"/>
                <w:szCs w:val="20"/>
              </w:rPr>
              <w:t>903</w:t>
            </w:r>
            <w:r w:rsidR="003968B6" w:rsidRPr="00F70663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  <w:r w:rsidR="00F70663" w:rsidRPr="00F70663">
              <w:rPr>
                <w:rFonts w:ascii="Arial" w:hAnsi="Arial" w:cs="Arial"/>
                <w:b/>
                <w:bCs/>
                <w:sz w:val="20"/>
                <w:szCs w:val="20"/>
              </w:rPr>
              <w:t>838 211,99</w:t>
            </w:r>
            <w:r w:rsidRPr="00F7066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                </w:t>
            </w:r>
            <w:r w:rsidR="003968B6" w:rsidRPr="00F70663">
              <w:rPr>
                <w:rFonts w:ascii="Arial" w:hAnsi="Arial" w:cs="Arial"/>
                <w:b/>
                <w:bCs/>
                <w:sz w:val="20"/>
                <w:szCs w:val="20"/>
              </w:rPr>
              <w:t>960 874 842,86</w:t>
            </w:r>
            <w:proofErr w:type="gramEnd"/>
          </w:p>
          <w:p w:rsidR="00285336" w:rsidRPr="00F70663" w:rsidRDefault="00285336" w:rsidP="0028533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7066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PASIVA </w:t>
            </w:r>
            <w:proofErr w:type="gramStart"/>
            <w:r w:rsidRPr="00F7066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CELKEM                                                                        </w:t>
            </w:r>
            <w:r w:rsidR="00F70663" w:rsidRPr="00F70663">
              <w:rPr>
                <w:rFonts w:ascii="Arial" w:hAnsi="Arial" w:cs="Arial"/>
                <w:b/>
                <w:bCs/>
                <w:sz w:val="20"/>
                <w:szCs w:val="20"/>
              </w:rPr>
              <w:t>903</w:t>
            </w:r>
            <w:r w:rsidRPr="00F70663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  <w:r w:rsidR="00F70663" w:rsidRPr="00F70663">
              <w:rPr>
                <w:rFonts w:ascii="Arial" w:hAnsi="Arial" w:cs="Arial"/>
                <w:b/>
                <w:bCs/>
                <w:sz w:val="20"/>
                <w:szCs w:val="20"/>
              </w:rPr>
              <w:t>838 211,99</w:t>
            </w:r>
            <w:r w:rsidRPr="00F7066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              </w:t>
            </w:r>
            <w:r w:rsidR="00F70663" w:rsidRPr="00F7066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960</w:t>
            </w:r>
            <w:r w:rsidRPr="00F70663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  <w:r w:rsidR="00F70663" w:rsidRPr="00F70663">
              <w:rPr>
                <w:rFonts w:ascii="Arial" w:hAnsi="Arial" w:cs="Arial"/>
                <w:b/>
                <w:bCs/>
                <w:sz w:val="20"/>
                <w:szCs w:val="20"/>
              </w:rPr>
              <w:t>874 842,86</w:t>
            </w:r>
            <w:proofErr w:type="gramEnd"/>
          </w:p>
          <w:p w:rsidR="00285336" w:rsidRPr="00F70663" w:rsidRDefault="00285336" w:rsidP="0028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lang w:eastAsia="cs-CZ"/>
              </w:rPr>
            </w:pPr>
            <w:r w:rsidRPr="00F70663">
              <w:rPr>
                <w:rFonts w:ascii="Arial" w:hAnsi="Arial" w:cs="Arial"/>
                <w:b/>
                <w:bCs/>
              </w:rPr>
              <w:t xml:space="preserve">Účetní závěrku Městské části Praha Kunratice za rok 2019 sestavenou k rozvahovému dni schválilo Zastupitelstvo MČ dne </w:t>
            </w:r>
            <w:proofErr w:type="gramStart"/>
            <w:r w:rsidRPr="00F70663">
              <w:rPr>
                <w:rFonts w:ascii="Arial" w:hAnsi="Arial" w:cs="Arial"/>
                <w:b/>
                <w:bCs/>
              </w:rPr>
              <w:t>25.5.2020</w:t>
            </w:r>
            <w:proofErr w:type="gramEnd"/>
            <w:r w:rsidRPr="00F70663">
              <w:rPr>
                <w:rFonts w:ascii="Arial" w:hAnsi="Arial" w:cs="Arial"/>
                <w:b/>
                <w:bCs/>
              </w:rPr>
              <w:t xml:space="preserve">. Všechny zákonem předepsané výkazy jsou založeny a k dispozici na finančním odboru ÚMČ. </w:t>
            </w:r>
          </w:p>
          <w:p w:rsidR="00285336" w:rsidRPr="00F70663" w:rsidRDefault="00285336" w:rsidP="0028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lang w:eastAsia="cs-CZ"/>
              </w:rPr>
            </w:pPr>
            <w:r w:rsidRPr="00F70663">
              <w:rPr>
                <w:rFonts w:ascii="Arial" w:hAnsi="Arial" w:cs="Arial"/>
                <w:b/>
                <w:lang w:eastAsia="cs-CZ"/>
              </w:rPr>
              <w:t>Rozvaha, Výkaz zisku a ztráty, Příloha k účetní závěrce viz Přílohy č. 1, č. 2, č. 3.</w:t>
            </w:r>
          </w:p>
          <w:p w:rsidR="00285336" w:rsidRPr="00F70663" w:rsidRDefault="00285336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7"/>
                <w:szCs w:val="17"/>
                <w:lang w:eastAsia="cs-CZ"/>
              </w:rPr>
            </w:pPr>
          </w:p>
          <w:p w:rsidR="00285336" w:rsidRPr="00F70663" w:rsidRDefault="00285336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7"/>
                <w:szCs w:val="17"/>
                <w:lang w:eastAsia="cs-CZ"/>
              </w:rPr>
            </w:pPr>
          </w:p>
          <w:p w:rsidR="00B828AB" w:rsidRPr="00F70663" w:rsidRDefault="00B828AB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7"/>
                <w:szCs w:val="17"/>
                <w:lang w:eastAsia="cs-CZ"/>
              </w:rPr>
            </w:pPr>
          </w:p>
        </w:tc>
      </w:tr>
      <w:tr w:rsidR="003968B6" w:rsidRPr="00536002" w:rsidTr="009B3667">
        <w:trPr>
          <w:cantSplit/>
        </w:trPr>
        <w:tc>
          <w:tcPr>
            <w:tcW w:w="10772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3968B6" w:rsidRDefault="003968B6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17"/>
                <w:szCs w:val="17"/>
                <w:lang w:eastAsia="cs-CZ"/>
              </w:rPr>
            </w:pPr>
          </w:p>
        </w:tc>
      </w:tr>
    </w:tbl>
    <w:p w:rsidR="00536002" w:rsidRPr="00536002" w:rsidRDefault="00536002" w:rsidP="0053600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  <w:r w:rsidRPr="00536002"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  <w:t>VII. VYÚČTOVÁNÍ FIN. VZTAHŮ K ROZPOČTŮM KRAJŮ, OBCÍ, DSO A VNITŘNÍ PŘEVODY</w:t>
      </w: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46"/>
        <w:gridCol w:w="4632"/>
        <w:gridCol w:w="1831"/>
        <w:gridCol w:w="1831"/>
        <w:gridCol w:w="1832"/>
      </w:tblGrid>
      <w:tr w:rsidR="00536002" w:rsidRPr="00536002" w:rsidTr="009B3667">
        <w:trPr>
          <w:cantSplit/>
        </w:trPr>
        <w:tc>
          <w:tcPr>
            <w:tcW w:w="646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536002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Položka</w:t>
            </w:r>
          </w:p>
        </w:tc>
        <w:tc>
          <w:tcPr>
            <w:tcW w:w="4632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536002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Text</w:t>
            </w:r>
          </w:p>
        </w:tc>
        <w:tc>
          <w:tcPr>
            <w:tcW w:w="1831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536002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Schválený rozpočet</w:t>
            </w:r>
          </w:p>
        </w:tc>
        <w:tc>
          <w:tcPr>
            <w:tcW w:w="1831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536002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Rozpočet po změnách</w:t>
            </w:r>
          </w:p>
        </w:tc>
        <w:tc>
          <w:tcPr>
            <w:tcW w:w="1832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536002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Skutečnost</w:t>
            </w:r>
          </w:p>
        </w:tc>
      </w:tr>
    </w:tbl>
    <w:p w:rsidR="00536002" w:rsidRPr="00536002" w:rsidRDefault="00536002" w:rsidP="0053600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i/>
          <w:iCs/>
          <w:color w:val="000000"/>
          <w:sz w:val="14"/>
          <w:szCs w:val="14"/>
          <w:lang w:eastAsia="cs-CZ"/>
        </w:rPr>
        <w:sectPr w:rsidR="00536002" w:rsidRPr="00536002">
          <w:headerReference w:type="default" r:id="rId79"/>
          <w:footerReference w:type="default" r:id="rId80"/>
          <w:headerReference w:type="first" r:id="rId81"/>
          <w:footerReference w:type="first" r:id="rId82"/>
          <w:type w:val="continuous"/>
          <w:pgSz w:w="11906" w:h="16838"/>
          <w:pgMar w:top="566" w:right="566" w:bottom="850" w:left="566" w:header="708" w:footer="708" w:gutter="0"/>
          <w:cols w:space="708"/>
          <w:noEndnote/>
          <w:titlePg/>
        </w:sect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46"/>
        <w:gridCol w:w="4632"/>
        <w:gridCol w:w="1831"/>
        <w:gridCol w:w="1831"/>
        <w:gridCol w:w="1832"/>
      </w:tblGrid>
      <w:tr w:rsidR="00536002" w:rsidRPr="00536002" w:rsidTr="009B3667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4133</w:t>
            </w:r>
          </w:p>
        </w:tc>
        <w:tc>
          <w:tcPr>
            <w:tcW w:w="46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Převody z vlastních rezervních fondů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1 122 000,00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1 122 000,00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516 430,05</w:t>
            </w:r>
          </w:p>
        </w:tc>
      </w:tr>
      <w:tr w:rsidR="00536002" w:rsidRPr="00536002" w:rsidTr="009B3667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4134</w:t>
            </w:r>
          </w:p>
        </w:tc>
        <w:tc>
          <w:tcPr>
            <w:tcW w:w="46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Převody z rozpočtových účtů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300 000,00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1 600 000,00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1 595 941,00</w:t>
            </w:r>
          </w:p>
        </w:tc>
      </w:tr>
      <w:tr w:rsidR="00536002" w:rsidRPr="00536002" w:rsidTr="009B3667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4137</w:t>
            </w:r>
          </w:p>
        </w:tc>
        <w:tc>
          <w:tcPr>
            <w:tcW w:w="46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Převody mezi statutárními městy (</w:t>
            </w:r>
            <w:proofErr w:type="spellStart"/>
            <w:proofErr w:type="gramStart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hl.m.</w:t>
            </w:r>
            <w:proofErr w:type="gramEnd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Prahou</w:t>
            </w:r>
            <w:proofErr w:type="spellEnd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) a jejich městskými obvody nebo částmi - příjmy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45 130 000,00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84 261 100,00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83 513 015,30</w:t>
            </w:r>
          </w:p>
        </w:tc>
      </w:tr>
      <w:tr w:rsidR="00536002" w:rsidRPr="00536002" w:rsidTr="009B3667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4139</w:t>
            </w:r>
          </w:p>
        </w:tc>
        <w:tc>
          <w:tcPr>
            <w:tcW w:w="46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Ostatní převody z vlastních fondů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346 500,00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346 500,00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305 900,00</w:t>
            </w:r>
          </w:p>
        </w:tc>
      </w:tr>
      <w:tr w:rsidR="00536002" w:rsidRPr="00536002" w:rsidTr="009B3667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5342</w:t>
            </w:r>
          </w:p>
        </w:tc>
        <w:tc>
          <w:tcPr>
            <w:tcW w:w="46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 xml:space="preserve">Převody FKSP a </w:t>
            </w:r>
            <w:proofErr w:type="spellStart"/>
            <w:proofErr w:type="gramStart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sociál.fondu</w:t>
            </w:r>
            <w:proofErr w:type="spellEnd"/>
            <w:proofErr w:type="gramEnd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 xml:space="preserve"> obcí a krajů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300 000,00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300 000,00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295 941,00</w:t>
            </w:r>
          </w:p>
        </w:tc>
      </w:tr>
      <w:tr w:rsidR="00536002" w:rsidRPr="00536002" w:rsidTr="009B3667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5345</w:t>
            </w:r>
          </w:p>
        </w:tc>
        <w:tc>
          <w:tcPr>
            <w:tcW w:w="46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Převody vlastním rozpočtovým účtům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1 468 500,00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1 468 500,00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822 330,05</w:t>
            </w:r>
          </w:p>
        </w:tc>
      </w:tr>
      <w:tr w:rsidR="00536002" w:rsidRPr="00536002" w:rsidTr="009B3667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5347</w:t>
            </w:r>
          </w:p>
        </w:tc>
        <w:tc>
          <w:tcPr>
            <w:tcW w:w="46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Převody mezi statutárními městy (</w:t>
            </w:r>
            <w:proofErr w:type="spellStart"/>
            <w:proofErr w:type="gramStart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hl.m.</w:t>
            </w:r>
            <w:proofErr w:type="gramEnd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Prahou</w:t>
            </w:r>
            <w:proofErr w:type="spellEnd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) a jejich městskými obvody nebo částmi - výdaje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225EBD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146 900,00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146 977,80</w:t>
            </w:r>
          </w:p>
        </w:tc>
      </w:tr>
      <w:tr w:rsidR="00536002" w:rsidRPr="00536002" w:rsidTr="009B3667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5349</w:t>
            </w:r>
          </w:p>
        </w:tc>
        <w:tc>
          <w:tcPr>
            <w:tcW w:w="46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Ostatní převody vlastním fondům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225EBD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1 300 000,00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1 300 000,00</w:t>
            </w:r>
          </w:p>
        </w:tc>
      </w:tr>
      <w:tr w:rsidR="00536002" w:rsidRPr="00536002" w:rsidTr="009B3667">
        <w:trPr>
          <w:cantSplit/>
        </w:trPr>
        <w:tc>
          <w:tcPr>
            <w:tcW w:w="10772" w:type="dxa"/>
            <w:gridSpan w:val="5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17"/>
                <w:szCs w:val="17"/>
                <w:lang w:eastAsia="cs-CZ"/>
              </w:rPr>
            </w:pPr>
          </w:p>
        </w:tc>
      </w:tr>
    </w:tbl>
    <w:p w:rsidR="00536002" w:rsidRPr="00536002" w:rsidRDefault="00536002" w:rsidP="005360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/>
          <w:sz w:val="17"/>
          <w:szCs w:val="17"/>
          <w:lang w:eastAsia="cs-CZ"/>
        </w:rPr>
        <w:sectPr w:rsidR="00536002" w:rsidRPr="00536002">
          <w:headerReference w:type="default" r:id="rId83"/>
          <w:footerReference w:type="default" r:id="rId84"/>
          <w:headerReference w:type="first" r:id="rId85"/>
          <w:footerReference w:type="first" r:id="rId86"/>
          <w:type w:val="continuous"/>
          <w:pgSz w:w="11906" w:h="16838"/>
          <w:pgMar w:top="566" w:right="566" w:bottom="850" w:left="566" w:header="708" w:footer="708" w:gutter="0"/>
          <w:cols w:space="708"/>
          <w:noEndnote/>
          <w:titlePg/>
        </w:sectPr>
      </w:pPr>
    </w:p>
    <w:p w:rsidR="00536002" w:rsidRPr="00536002" w:rsidRDefault="00536002" w:rsidP="0053600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  <w:r w:rsidRPr="00536002"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  <w:t>VIII. VYÚČTOVÁNÍ FIN. VZTAHŮ KE ST. ROZPOČTU, ST. FONDŮM A NÁRODNÍMU FONDU</w:t>
      </w: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46"/>
        <w:gridCol w:w="646"/>
        <w:gridCol w:w="3447"/>
        <w:gridCol w:w="1508"/>
        <w:gridCol w:w="1508"/>
        <w:gridCol w:w="1508"/>
        <w:gridCol w:w="1509"/>
      </w:tblGrid>
      <w:tr w:rsidR="00536002" w:rsidRPr="00536002" w:rsidTr="009B3667">
        <w:trPr>
          <w:cantSplit/>
        </w:trPr>
        <w:tc>
          <w:tcPr>
            <w:tcW w:w="646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536002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UZ</w:t>
            </w:r>
          </w:p>
        </w:tc>
        <w:tc>
          <w:tcPr>
            <w:tcW w:w="646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536002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Položka</w:t>
            </w:r>
          </w:p>
        </w:tc>
        <w:tc>
          <w:tcPr>
            <w:tcW w:w="3447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536002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text</w:t>
            </w:r>
          </w:p>
        </w:tc>
        <w:tc>
          <w:tcPr>
            <w:tcW w:w="1508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536002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 xml:space="preserve">Rozpočet </w:t>
            </w:r>
            <w:proofErr w:type="spellStart"/>
            <w:r w:rsidRPr="00536002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upr</w:t>
            </w:r>
            <w:proofErr w:type="spellEnd"/>
            <w:r w:rsidRPr="00536002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. (Příjmy)</w:t>
            </w:r>
          </w:p>
        </w:tc>
        <w:tc>
          <w:tcPr>
            <w:tcW w:w="1508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536002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 xml:space="preserve">Rozpočet </w:t>
            </w:r>
            <w:proofErr w:type="spellStart"/>
            <w:r w:rsidRPr="00536002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upr</w:t>
            </w:r>
            <w:proofErr w:type="spellEnd"/>
            <w:r w:rsidRPr="00536002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. (Výdaje)</w:t>
            </w:r>
          </w:p>
        </w:tc>
        <w:tc>
          <w:tcPr>
            <w:tcW w:w="1508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536002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Skutečnost (Příjmy)</w:t>
            </w:r>
          </w:p>
        </w:tc>
        <w:tc>
          <w:tcPr>
            <w:tcW w:w="1509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536002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Skutečnost (Výdaje)</w:t>
            </w:r>
          </w:p>
        </w:tc>
      </w:tr>
      <w:tr w:rsidR="00536002" w:rsidRPr="00536002" w:rsidTr="009B3667">
        <w:trPr>
          <w:cantSplit/>
        </w:trPr>
        <w:tc>
          <w:tcPr>
            <w:tcW w:w="10772" w:type="dxa"/>
            <w:gridSpan w:val="7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17"/>
                <w:szCs w:val="17"/>
                <w:lang w:eastAsia="cs-CZ"/>
              </w:rPr>
            </w:pPr>
          </w:p>
        </w:tc>
      </w:tr>
    </w:tbl>
    <w:p w:rsidR="00536002" w:rsidRPr="00536002" w:rsidRDefault="00536002" w:rsidP="005360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/>
          <w:sz w:val="17"/>
          <w:szCs w:val="17"/>
          <w:lang w:eastAsia="cs-CZ"/>
        </w:rPr>
        <w:sectPr w:rsidR="00536002" w:rsidRPr="00536002">
          <w:headerReference w:type="default" r:id="rId87"/>
          <w:footerReference w:type="default" r:id="rId88"/>
          <w:headerReference w:type="first" r:id="rId89"/>
          <w:footerReference w:type="first" r:id="rId90"/>
          <w:type w:val="continuous"/>
          <w:pgSz w:w="11906" w:h="16838"/>
          <w:pgMar w:top="566" w:right="566" w:bottom="850" w:left="566" w:header="708" w:footer="708" w:gutter="0"/>
          <w:cols w:space="708"/>
          <w:noEndnote/>
          <w:titlePg/>
        </w:sect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46"/>
        <w:gridCol w:w="646"/>
        <w:gridCol w:w="3447"/>
        <w:gridCol w:w="1508"/>
        <w:gridCol w:w="1508"/>
        <w:gridCol w:w="1508"/>
        <w:gridCol w:w="1509"/>
      </w:tblGrid>
      <w:tr w:rsidR="00536002" w:rsidRPr="00B828AB" w:rsidTr="009B3667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13013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4137</w:t>
            </w:r>
          </w:p>
        </w:tc>
        <w:tc>
          <w:tcPr>
            <w:tcW w:w="344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proofErr w:type="spellStart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Neinv.přev</w:t>
            </w:r>
            <w:proofErr w:type="spellEnd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 xml:space="preserve">. mezi </w:t>
            </w:r>
            <w:proofErr w:type="spellStart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stat</w:t>
            </w:r>
            <w:proofErr w:type="spellEnd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 xml:space="preserve">. městy a jejich měst. </w:t>
            </w:r>
            <w:proofErr w:type="gramStart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obvody</w:t>
            </w:r>
            <w:proofErr w:type="gramEnd"/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445 000,00 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444 883,00 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x</w:t>
            </w:r>
          </w:p>
        </w:tc>
      </w:tr>
      <w:tr w:rsidR="00536002" w:rsidRPr="00B828AB" w:rsidTr="009B3667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13013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5021</w:t>
            </w:r>
          </w:p>
        </w:tc>
        <w:tc>
          <w:tcPr>
            <w:tcW w:w="344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Ostatní osobní výdaje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95 300,00 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95 274,50 </w:t>
            </w:r>
          </w:p>
        </w:tc>
      </w:tr>
      <w:tr w:rsidR="00536002" w:rsidRPr="00B828AB" w:rsidTr="009B3667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13013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5166</w:t>
            </w:r>
          </w:p>
        </w:tc>
        <w:tc>
          <w:tcPr>
            <w:tcW w:w="344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Konzultační, poradenské a právní služby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349 700,00 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153 691,00 </w:t>
            </w:r>
          </w:p>
        </w:tc>
      </w:tr>
      <w:tr w:rsidR="00536002" w:rsidRPr="00B828AB" w:rsidTr="009B3667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13013</w:t>
            </w:r>
          </w:p>
        </w:tc>
        <w:tc>
          <w:tcPr>
            <w:tcW w:w="4093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 xml:space="preserve">Tvorba </w:t>
            </w:r>
            <w:proofErr w:type="spellStart"/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strateg</w:t>
            </w:r>
            <w:proofErr w:type="spellEnd"/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 xml:space="preserve">. </w:t>
            </w:r>
            <w:proofErr w:type="gramStart"/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dokumentů</w:t>
            </w:r>
            <w:proofErr w:type="gramEnd"/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 xml:space="preserve"> podíl EU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445 000,00 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445 000,00 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444 883,00 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248 965,50 </w:t>
            </w:r>
          </w:p>
        </w:tc>
      </w:tr>
      <w:tr w:rsidR="00536002" w:rsidRPr="00B828AB" w:rsidTr="009B3667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17050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2229</w:t>
            </w:r>
          </w:p>
        </w:tc>
        <w:tc>
          <w:tcPr>
            <w:tcW w:w="344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Ostatní přijaté vratky transferů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24 600,00 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24 649,91 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x</w:t>
            </w:r>
          </w:p>
        </w:tc>
      </w:tr>
      <w:tr w:rsidR="00536002" w:rsidRPr="00B828AB" w:rsidTr="009B3667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17050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4137</w:t>
            </w:r>
          </w:p>
        </w:tc>
        <w:tc>
          <w:tcPr>
            <w:tcW w:w="344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proofErr w:type="spellStart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Neinv.přev</w:t>
            </w:r>
            <w:proofErr w:type="spellEnd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 xml:space="preserve">. mezi </w:t>
            </w:r>
            <w:proofErr w:type="spellStart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stat</w:t>
            </w:r>
            <w:proofErr w:type="spellEnd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 xml:space="preserve">. městy a jejich měst. </w:t>
            </w:r>
            <w:proofErr w:type="gramStart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obvody</w:t>
            </w:r>
            <w:proofErr w:type="gramEnd"/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2 092 800,00 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1 720 150,44 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x</w:t>
            </w:r>
          </w:p>
        </w:tc>
      </w:tr>
      <w:tr w:rsidR="00536002" w:rsidRPr="00B828AB" w:rsidTr="009B3667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17050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5331</w:t>
            </w:r>
          </w:p>
        </w:tc>
        <w:tc>
          <w:tcPr>
            <w:tcW w:w="344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Neinvestiční příspěvky zřízeným příspěvkovým organ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0,00 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0,00 </w:t>
            </w:r>
          </w:p>
        </w:tc>
      </w:tr>
      <w:tr w:rsidR="00536002" w:rsidRPr="00B828AB" w:rsidTr="009B3667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17050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5336</w:t>
            </w:r>
          </w:p>
        </w:tc>
        <w:tc>
          <w:tcPr>
            <w:tcW w:w="344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proofErr w:type="spellStart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Neinvest.transfery</w:t>
            </w:r>
            <w:proofErr w:type="spellEnd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 xml:space="preserve"> zřízeným příspěvkovým </w:t>
            </w:r>
            <w:proofErr w:type="spellStart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organizac</w:t>
            </w:r>
            <w:proofErr w:type="spellEnd"/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2 092 800,00 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1 720 150,44 </w:t>
            </w:r>
          </w:p>
        </w:tc>
      </w:tr>
      <w:tr w:rsidR="00536002" w:rsidRPr="00B828AB" w:rsidTr="009B3667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17050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5347</w:t>
            </w:r>
          </w:p>
        </w:tc>
        <w:tc>
          <w:tcPr>
            <w:tcW w:w="344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proofErr w:type="spellStart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Neinv.přev</w:t>
            </w:r>
            <w:proofErr w:type="spellEnd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 xml:space="preserve">. mezi </w:t>
            </w:r>
            <w:proofErr w:type="spellStart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stat</w:t>
            </w:r>
            <w:proofErr w:type="spellEnd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 xml:space="preserve">. městy a jejich měst. </w:t>
            </w:r>
            <w:proofErr w:type="gramStart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obvody</w:t>
            </w:r>
            <w:proofErr w:type="gramEnd"/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24 600,00 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24 649,91 </w:t>
            </w:r>
          </w:p>
        </w:tc>
      </w:tr>
      <w:tr w:rsidR="00536002" w:rsidRPr="00B828AB" w:rsidTr="009B3667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17050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5901</w:t>
            </w:r>
          </w:p>
        </w:tc>
        <w:tc>
          <w:tcPr>
            <w:tcW w:w="344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Nespecifikované rezervy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0,00 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0,00 </w:t>
            </w:r>
          </w:p>
        </w:tc>
      </w:tr>
      <w:tr w:rsidR="00536002" w:rsidRPr="00B828AB" w:rsidTr="009B3667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17050</w:t>
            </w:r>
          </w:p>
        </w:tc>
        <w:tc>
          <w:tcPr>
            <w:tcW w:w="4093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ZŠ program OPPPR podíl EU výdaje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2 117 400,00 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2 117 400,00 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1 744 800,35 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1 744 800,35 </w:t>
            </w:r>
          </w:p>
        </w:tc>
      </w:tr>
      <w:tr w:rsidR="00536002" w:rsidRPr="00B828AB" w:rsidTr="009B3667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17985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4137</w:t>
            </w:r>
          </w:p>
        </w:tc>
        <w:tc>
          <w:tcPr>
            <w:tcW w:w="344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proofErr w:type="spellStart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Neinv.přev</w:t>
            </w:r>
            <w:proofErr w:type="spellEnd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 xml:space="preserve">. mezi </w:t>
            </w:r>
            <w:proofErr w:type="spellStart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stat</w:t>
            </w:r>
            <w:proofErr w:type="spellEnd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 xml:space="preserve">. městy a jejich měst. </w:t>
            </w:r>
            <w:proofErr w:type="gramStart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obvody</w:t>
            </w:r>
            <w:proofErr w:type="gramEnd"/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545 300,00 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507 708,98 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x</w:t>
            </w:r>
          </w:p>
        </w:tc>
      </w:tr>
      <w:tr w:rsidR="00536002" w:rsidRPr="00B828AB" w:rsidTr="009B3667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17985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6351</w:t>
            </w:r>
          </w:p>
        </w:tc>
        <w:tc>
          <w:tcPr>
            <w:tcW w:w="344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 xml:space="preserve">Invest. </w:t>
            </w:r>
            <w:proofErr w:type="spellStart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transf.zřízeným</w:t>
            </w:r>
            <w:proofErr w:type="spellEnd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 xml:space="preserve"> příspěvkovým organizacím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0,00 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0,00 </w:t>
            </w:r>
          </w:p>
        </w:tc>
      </w:tr>
      <w:tr w:rsidR="00536002" w:rsidRPr="00B828AB" w:rsidTr="009B3667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17985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6356</w:t>
            </w:r>
          </w:p>
        </w:tc>
        <w:tc>
          <w:tcPr>
            <w:tcW w:w="344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 xml:space="preserve">Jiné </w:t>
            </w:r>
            <w:proofErr w:type="spellStart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invest.transf</w:t>
            </w:r>
            <w:proofErr w:type="spellEnd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 xml:space="preserve">. zřízen. </w:t>
            </w:r>
            <w:proofErr w:type="spellStart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příspěv</w:t>
            </w:r>
            <w:proofErr w:type="spellEnd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. organizacím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545 300,00 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507 708,98 </w:t>
            </w:r>
          </w:p>
        </w:tc>
      </w:tr>
      <w:tr w:rsidR="00536002" w:rsidRPr="00B828AB" w:rsidTr="009B3667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17985</w:t>
            </w:r>
          </w:p>
        </w:tc>
        <w:tc>
          <w:tcPr>
            <w:tcW w:w="4093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OP PPR ZŠ vybavenost investiční podíl EU výdaje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545 300,00 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545 300,00 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507 708,98 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507 708,98 </w:t>
            </w:r>
          </w:p>
        </w:tc>
      </w:tr>
      <w:tr w:rsidR="00536002" w:rsidRPr="00B828AB" w:rsidTr="009B3667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33063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4137</w:t>
            </w:r>
          </w:p>
        </w:tc>
        <w:tc>
          <w:tcPr>
            <w:tcW w:w="344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proofErr w:type="spellStart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Neinv.přev</w:t>
            </w:r>
            <w:proofErr w:type="spellEnd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 xml:space="preserve">. mezi </w:t>
            </w:r>
            <w:proofErr w:type="spellStart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stat</w:t>
            </w:r>
            <w:proofErr w:type="spellEnd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 xml:space="preserve">. městy a jejich měst. </w:t>
            </w:r>
            <w:proofErr w:type="gramStart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obvody</w:t>
            </w:r>
            <w:proofErr w:type="gramEnd"/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513 200,00 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513 248,00 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x</w:t>
            </w:r>
          </w:p>
        </w:tc>
      </w:tr>
      <w:tr w:rsidR="00536002" w:rsidRPr="00B828AB" w:rsidTr="009B3667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33063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5336</w:t>
            </w:r>
          </w:p>
        </w:tc>
        <w:tc>
          <w:tcPr>
            <w:tcW w:w="344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proofErr w:type="spellStart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Neinvest.transfery</w:t>
            </w:r>
            <w:proofErr w:type="spellEnd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 xml:space="preserve"> zřízeným příspěvkovým </w:t>
            </w:r>
            <w:proofErr w:type="spellStart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organizac</w:t>
            </w:r>
            <w:proofErr w:type="spellEnd"/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513 200,00 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513 248,00 </w:t>
            </w:r>
          </w:p>
        </w:tc>
      </w:tr>
      <w:tr w:rsidR="00536002" w:rsidRPr="00B828AB" w:rsidTr="009B3667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33063</w:t>
            </w:r>
          </w:p>
        </w:tc>
        <w:tc>
          <w:tcPr>
            <w:tcW w:w="4093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Šablony MŠ Kunratice podíl SR MŠMT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513 200,00 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513 200,00 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513 248,00 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513 248,00 </w:t>
            </w:r>
          </w:p>
        </w:tc>
      </w:tr>
      <w:tr w:rsidR="00536002" w:rsidRPr="00B828AB" w:rsidTr="009B3667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lastRenderedPageBreak/>
              <w:t>98008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5347</w:t>
            </w:r>
          </w:p>
        </w:tc>
        <w:tc>
          <w:tcPr>
            <w:tcW w:w="344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proofErr w:type="spellStart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Neinv.přev</w:t>
            </w:r>
            <w:proofErr w:type="spellEnd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 xml:space="preserve">. mezi </w:t>
            </w:r>
            <w:proofErr w:type="spellStart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stat</w:t>
            </w:r>
            <w:proofErr w:type="spellEnd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 xml:space="preserve">. městy a jejich měst. </w:t>
            </w:r>
            <w:proofErr w:type="gramStart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obvody</w:t>
            </w:r>
            <w:proofErr w:type="gramEnd"/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41 600,00 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41 564,26 </w:t>
            </w:r>
          </w:p>
        </w:tc>
      </w:tr>
      <w:tr w:rsidR="00536002" w:rsidRPr="00B828AB" w:rsidTr="009B3667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98008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8115</w:t>
            </w:r>
          </w:p>
        </w:tc>
        <w:tc>
          <w:tcPr>
            <w:tcW w:w="344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 xml:space="preserve">Změny stavů krátkodobých prostředků na </w:t>
            </w:r>
            <w:proofErr w:type="spellStart"/>
            <w:proofErr w:type="gramStart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bank</w:t>
            </w:r>
            <w:proofErr w:type="gramEnd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.</w:t>
            </w:r>
            <w:proofErr w:type="gramStart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účtech</w:t>
            </w:r>
            <w:proofErr w:type="spellEnd"/>
            <w:proofErr w:type="gramEnd"/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41 600,00 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0,00 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x</w:t>
            </w:r>
          </w:p>
        </w:tc>
      </w:tr>
      <w:tr w:rsidR="00536002" w:rsidRPr="00B828AB" w:rsidTr="009B3667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98008</w:t>
            </w:r>
          </w:p>
        </w:tc>
        <w:tc>
          <w:tcPr>
            <w:tcW w:w="4093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proofErr w:type="spellStart"/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prezidenské</w:t>
            </w:r>
            <w:proofErr w:type="spellEnd"/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 xml:space="preserve"> volby 2018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41 600,00 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41 600,00 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0,00 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41 564,26 </w:t>
            </w:r>
          </w:p>
        </w:tc>
      </w:tr>
      <w:tr w:rsidR="00536002" w:rsidRPr="00B828AB" w:rsidTr="009B3667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98187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5347</w:t>
            </w:r>
          </w:p>
        </w:tc>
        <w:tc>
          <w:tcPr>
            <w:tcW w:w="344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proofErr w:type="spellStart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Neinv.přev</w:t>
            </w:r>
            <w:proofErr w:type="spellEnd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 xml:space="preserve">. mezi </w:t>
            </w:r>
            <w:proofErr w:type="spellStart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stat</w:t>
            </w:r>
            <w:proofErr w:type="spellEnd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 xml:space="preserve">. městy a jejich měst. </w:t>
            </w:r>
            <w:proofErr w:type="gramStart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obvody</w:t>
            </w:r>
            <w:proofErr w:type="gramEnd"/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50 100,00 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50 053,76 </w:t>
            </w:r>
          </w:p>
        </w:tc>
      </w:tr>
      <w:tr w:rsidR="00536002" w:rsidRPr="00B828AB" w:rsidTr="009B3667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98187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8115</w:t>
            </w:r>
          </w:p>
        </w:tc>
        <w:tc>
          <w:tcPr>
            <w:tcW w:w="344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 xml:space="preserve">Změny stavů krátkodobých prostředků na </w:t>
            </w:r>
            <w:proofErr w:type="spellStart"/>
            <w:proofErr w:type="gramStart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bank</w:t>
            </w:r>
            <w:proofErr w:type="gramEnd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.</w:t>
            </w:r>
            <w:proofErr w:type="gramStart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účtech</w:t>
            </w:r>
            <w:proofErr w:type="spellEnd"/>
            <w:proofErr w:type="gramEnd"/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50 100,00 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0,00 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x</w:t>
            </w:r>
          </w:p>
        </w:tc>
      </w:tr>
      <w:tr w:rsidR="00536002" w:rsidRPr="00B828AB" w:rsidTr="009B3667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98187</w:t>
            </w:r>
          </w:p>
        </w:tc>
        <w:tc>
          <w:tcPr>
            <w:tcW w:w="4093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volby do obcí a Parlamentu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50 100,00 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50 100,00 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0,00 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50 053,76 </w:t>
            </w:r>
          </w:p>
        </w:tc>
      </w:tr>
      <w:tr w:rsidR="00536002" w:rsidRPr="00B828AB" w:rsidTr="009B3667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98348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4137</w:t>
            </w:r>
          </w:p>
        </w:tc>
        <w:tc>
          <w:tcPr>
            <w:tcW w:w="344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proofErr w:type="spellStart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Neinv.přev</w:t>
            </w:r>
            <w:proofErr w:type="spellEnd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 xml:space="preserve">. mezi </w:t>
            </w:r>
            <w:proofErr w:type="spellStart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stat</w:t>
            </w:r>
            <w:proofErr w:type="spellEnd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 xml:space="preserve">. městy a jejich měst. </w:t>
            </w:r>
            <w:proofErr w:type="gramStart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obvody</w:t>
            </w:r>
            <w:proofErr w:type="gramEnd"/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215 100,00 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215 040,00 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x</w:t>
            </w:r>
          </w:p>
        </w:tc>
      </w:tr>
      <w:tr w:rsidR="00536002" w:rsidRPr="00B828AB" w:rsidTr="009B3667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98348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5021</w:t>
            </w:r>
          </w:p>
        </w:tc>
        <w:tc>
          <w:tcPr>
            <w:tcW w:w="344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Ostatní osobní výdaje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130 000,00 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105 581,00 </w:t>
            </w:r>
          </w:p>
        </w:tc>
      </w:tr>
      <w:tr w:rsidR="00536002" w:rsidRPr="00B828AB" w:rsidTr="009B3667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98348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5139</w:t>
            </w:r>
          </w:p>
        </w:tc>
        <w:tc>
          <w:tcPr>
            <w:tcW w:w="344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 xml:space="preserve">Nákup materiálu </w:t>
            </w:r>
            <w:proofErr w:type="spellStart"/>
            <w:proofErr w:type="gramStart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j.n</w:t>
            </w:r>
            <w:proofErr w:type="spellEnd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.</w:t>
            </w:r>
            <w:proofErr w:type="gramEnd"/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20 100,00 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13 749,40 </w:t>
            </w:r>
          </w:p>
        </w:tc>
      </w:tr>
      <w:tr w:rsidR="00536002" w:rsidRPr="00B828AB" w:rsidTr="009B3667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98348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5161</w:t>
            </w:r>
          </w:p>
        </w:tc>
        <w:tc>
          <w:tcPr>
            <w:tcW w:w="344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Poštovní služby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1 000,00 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201,00 </w:t>
            </w:r>
          </w:p>
        </w:tc>
      </w:tr>
      <w:tr w:rsidR="00536002" w:rsidRPr="00B828AB" w:rsidTr="009B3667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98348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5162</w:t>
            </w:r>
          </w:p>
        </w:tc>
        <w:tc>
          <w:tcPr>
            <w:tcW w:w="344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Služby elektronických komunikací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5 000,00 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2 170,74 </w:t>
            </w:r>
          </w:p>
        </w:tc>
      </w:tr>
      <w:tr w:rsidR="00536002" w:rsidRPr="00B828AB" w:rsidTr="009B3667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98348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5164</w:t>
            </w:r>
          </w:p>
        </w:tc>
        <w:tc>
          <w:tcPr>
            <w:tcW w:w="344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Nájemné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20 000,00 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15 000,00 </w:t>
            </w:r>
          </w:p>
        </w:tc>
      </w:tr>
      <w:tr w:rsidR="00536002" w:rsidRPr="00B828AB" w:rsidTr="009B3667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98348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5168</w:t>
            </w:r>
          </w:p>
        </w:tc>
        <w:tc>
          <w:tcPr>
            <w:tcW w:w="344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 xml:space="preserve">Zpracování dat a služby </w:t>
            </w:r>
            <w:proofErr w:type="spellStart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souv</w:t>
            </w:r>
            <w:proofErr w:type="spellEnd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 xml:space="preserve">. s </w:t>
            </w:r>
            <w:proofErr w:type="spellStart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inf</w:t>
            </w:r>
            <w:proofErr w:type="spellEnd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 xml:space="preserve">. a </w:t>
            </w:r>
            <w:proofErr w:type="spellStart"/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kom.technol</w:t>
            </w:r>
            <w:proofErr w:type="spellEnd"/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5 000,00 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2 200,00 </w:t>
            </w:r>
          </w:p>
        </w:tc>
      </w:tr>
      <w:tr w:rsidR="00536002" w:rsidRPr="00B828AB" w:rsidTr="009B3667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98348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5169</w:t>
            </w:r>
          </w:p>
        </w:tc>
        <w:tc>
          <w:tcPr>
            <w:tcW w:w="344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Nákup ostatních služeb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27 000,00 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11 300,00 </w:t>
            </w:r>
          </w:p>
        </w:tc>
      </w:tr>
      <w:tr w:rsidR="00536002" w:rsidRPr="00B828AB" w:rsidTr="009B3667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98348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5175</w:t>
            </w:r>
          </w:p>
        </w:tc>
        <w:tc>
          <w:tcPr>
            <w:tcW w:w="344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Pohoštění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7 000,00 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color w:val="000000"/>
                <w:sz w:val="18"/>
                <w:szCs w:val="18"/>
                <w:lang w:eastAsia="cs-CZ"/>
              </w:rPr>
              <w:t>6 486,00 </w:t>
            </w:r>
          </w:p>
        </w:tc>
      </w:tr>
      <w:tr w:rsidR="00536002" w:rsidRPr="00B828AB" w:rsidTr="009B3667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98348</w:t>
            </w:r>
          </w:p>
        </w:tc>
        <w:tc>
          <w:tcPr>
            <w:tcW w:w="4093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Volby EP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215 100,00 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215 100,00 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215 040,00 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536002" w:rsidRPr="00B828AB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828AB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156 688,14 </w:t>
            </w:r>
          </w:p>
        </w:tc>
      </w:tr>
    </w:tbl>
    <w:p w:rsidR="00536002" w:rsidRPr="00B828AB" w:rsidRDefault="00536002" w:rsidP="0053600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/>
          <w:bCs/>
          <w:color w:val="000000"/>
          <w:sz w:val="18"/>
          <w:szCs w:val="18"/>
          <w:lang w:eastAsia="cs-CZ"/>
        </w:rPr>
        <w:sectPr w:rsidR="00536002" w:rsidRPr="00B828AB">
          <w:headerReference w:type="default" r:id="rId91"/>
          <w:footerReference w:type="default" r:id="rId92"/>
          <w:headerReference w:type="first" r:id="rId93"/>
          <w:footerReference w:type="first" r:id="rId94"/>
          <w:type w:val="continuous"/>
          <w:pgSz w:w="11906" w:h="16838"/>
          <w:pgMar w:top="566" w:right="566" w:bottom="850" w:left="566" w:header="708" w:footer="708" w:gutter="0"/>
          <w:cols w:space="708"/>
          <w:noEndnote/>
          <w:titlePg/>
        </w:sectPr>
      </w:pPr>
    </w:p>
    <w:p w:rsidR="00803204" w:rsidRDefault="00803204" w:rsidP="00803204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jc w:val="both"/>
        <w:rPr>
          <w:rFonts w:ascii="Arial" w:hAnsi="Arial" w:cs="Arial"/>
          <w:b/>
          <w:iCs/>
          <w:lang w:eastAsia="cs-CZ"/>
        </w:rPr>
      </w:pPr>
      <w:r>
        <w:rPr>
          <w:rFonts w:ascii="Arial" w:hAnsi="Arial" w:cs="Arial"/>
          <w:b/>
          <w:iCs/>
          <w:lang w:eastAsia="cs-CZ"/>
        </w:rPr>
        <w:t xml:space="preserve">Přijaté dotace byly k určenému účelu použity. Finanční vypořádání s rozpočtem HMP bylo se zástupci MHMP a MČ projednáno </w:t>
      </w:r>
      <w:proofErr w:type="gramStart"/>
      <w:r w:rsidR="00F9419B">
        <w:rPr>
          <w:rFonts w:ascii="Arial" w:hAnsi="Arial" w:cs="Arial"/>
          <w:b/>
          <w:iCs/>
          <w:lang w:eastAsia="cs-CZ"/>
        </w:rPr>
        <w:t>27.2.2020</w:t>
      </w:r>
      <w:proofErr w:type="gramEnd"/>
      <w:r w:rsidR="00F9419B">
        <w:rPr>
          <w:rFonts w:ascii="Arial" w:hAnsi="Arial" w:cs="Arial"/>
          <w:b/>
          <w:iCs/>
          <w:lang w:eastAsia="cs-CZ"/>
        </w:rPr>
        <w:t>.</w:t>
      </w:r>
    </w:p>
    <w:p w:rsidR="00803204" w:rsidRDefault="00803204" w:rsidP="0053600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color w:val="000000"/>
          <w:sz w:val="18"/>
          <w:szCs w:val="18"/>
          <w:lang w:eastAsia="cs-CZ"/>
        </w:rPr>
      </w:pPr>
    </w:p>
    <w:p w:rsidR="00CC7D50" w:rsidRPr="00803204" w:rsidRDefault="00CC7D50" w:rsidP="0053600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color w:val="000000"/>
          <w:sz w:val="18"/>
          <w:szCs w:val="18"/>
          <w:lang w:eastAsia="cs-CZ"/>
        </w:rPr>
      </w:pPr>
    </w:p>
    <w:p w:rsidR="00536002" w:rsidRPr="00536002" w:rsidRDefault="00536002" w:rsidP="0053600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  <w:r w:rsidRPr="00536002"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  <w:t>IX. ZPRÁVA O VÝSLEDKU PŘEZKOUMÁNÍ HOSPODAŘENÍ</w:t>
      </w:r>
    </w:p>
    <w:p w:rsidR="00536002" w:rsidRPr="00536002" w:rsidRDefault="00536002" w:rsidP="0053600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i/>
          <w:iCs/>
          <w:color w:val="000000"/>
          <w:sz w:val="14"/>
          <w:szCs w:val="14"/>
          <w:lang w:eastAsia="cs-CZ"/>
        </w:rPr>
      </w:pPr>
    </w:p>
    <w:tbl>
      <w:tblPr>
        <w:tblW w:w="10772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0772"/>
      </w:tblGrid>
      <w:tr w:rsidR="00536002" w:rsidRPr="00536002" w:rsidTr="00A91D19">
        <w:trPr>
          <w:cantSplit/>
        </w:trPr>
        <w:tc>
          <w:tcPr>
            <w:tcW w:w="10772" w:type="dxa"/>
            <w:tcBorders>
              <w:top w:val="nil"/>
              <w:left w:val="nil"/>
              <w:bottom w:val="nil"/>
              <w:right w:val="nil"/>
            </w:tcBorders>
            <w:shd w:val="pct10" w:color="000000" w:fill="FFFFFF"/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536002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 xml:space="preserve">viz. </w:t>
            </w:r>
            <w:proofErr w:type="gramStart"/>
            <w:r w:rsidRPr="00536002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příloha</w:t>
            </w:r>
            <w:proofErr w:type="gramEnd"/>
            <w:r w:rsidRPr="00536002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 xml:space="preserve"> č. 1</w:t>
            </w:r>
          </w:p>
        </w:tc>
      </w:tr>
    </w:tbl>
    <w:p w:rsidR="00A91D19" w:rsidRDefault="00A91D19" w:rsidP="00A91D19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iCs/>
          <w:color w:val="000000"/>
          <w:sz w:val="14"/>
          <w:szCs w:val="14"/>
          <w:lang w:eastAsia="cs-CZ"/>
        </w:rPr>
      </w:pPr>
      <w:r>
        <w:rPr>
          <w:rFonts w:ascii="Arial" w:hAnsi="Arial" w:cs="Arial"/>
          <w:b/>
          <w:iCs/>
          <w:color w:val="000000"/>
        </w:rPr>
        <w:t>Přezkoumání hospodaření MČ za rok 2019 provedl Odbor kontrolních činností MHMP. Zpráva o výsledcích přezkoumání hospodaření viz Příloha</w:t>
      </w:r>
      <w:r>
        <w:rPr>
          <w:rFonts w:ascii="Arial" w:hAnsi="Arial" w:cs="Arial"/>
          <w:b/>
          <w:iCs/>
          <w:color w:val="000000"/>
          <w:sz w:val="20"/>
          <w:szCs w:val="20"/>
        </w:rPr>
        <w:t xml:space="preserve"> č. 4.</w:t>
      </w:r>
    </w:p>
    <w:p w:rsidR="00A91D19" w:rsidRPr="00A91D19" w:rsidRDefault="00A91D19" w:rsidP="0053600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color w:val="000000"/>
          <w:sz w:val="14"/>
          <w:szCs w:val="14"/>
          <w:lang w:eastAsia="cs-CZ"/>
        </w:rPr>
      </w:pPr>
    </w:p>
    <w:p w:rsidR="00A91D19" w:rsidRDefault="00A91D19" w:rsidP="0053600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</w:p>
    <w:p w:rsidR="00CC7D50" w:rsidRDefault="00CC7D50" w:rsidP="0053600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</w:p>
    <w:p w:rsidR="00CC7D50" w:rsidRDefault="00CC7D50" w:rsidP="0053600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</w:p>
    <w:p w:rsidR="00CC7D50" w:rsidRDefault="00CC7D50" w:rsidP="0053600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</w:p>
    <w:p w:rsidR="00CC7D50" w:rsidRDefault="00CC7D50" w:rsidP="0053600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</w:p>
    <w:p w:rsidR="00CC7D50" w:rsidRDefault="00CC7D50" w:rsidP="0053600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</w:p>
    <w:p w:rsidR="00CC7D50" w:rsidRDefault="00CC7D50" w:rsidP="0053600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</w:p>
    <w:p w:rsidR="00CC7D50" w:rsidRDefault="00CC7D50" w:rsidP="0053600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</w:p>
    <w:p w:rsidR="00CC7D50" w:rsidRDefault="00CC7D50" w:rsidP="0053600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</w:p>
    <w:p w:rsidR="00CC7D50" w:rsidRDefault="00CC7D50" w:rsidP="0053600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</w:p>
    <w:p w:rsidR="00CC7D50" w:rsidRDefault="00CC7D50" w:rsidP="0053600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</w:p>
    <w:p w:rsidR="00CC7D50" w:rsidRDefault="00CC7D50" w:rsidP="0053600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</w:p>
    <w:p w:rsidR="00CC7D50" w:rsidRDefault="00CC7D50" w:rsidP="0053600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</w:p>
    <w:p w:rsidR="00CC7D50" w:rsidRDefault="00CC7D50" w:rsidP="0053600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</w:p>
    <w:p w:rsidR="00CC7D50" w:rsidRDefault="00CC7D50" w:rsidP="0053600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</w:p>
    <w:p w:rsidR="00CC7D50" w:rsidRDefault="00CC7D50" w:rsidP="0053600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</w:p>
    <w:p w:rsidR="00CC7D50" w:rsidRDefault="00CC7D50" w:rsidP="0053600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</w:p>
    <w:p w:rsidR="00536002" w:rsidRPr="00536002" w:rsidRDefault="00536002" w:rsidP="0053600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  <w:r w:rsidRPr="00536002"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  <w:lastRenderedPageBreak/>
        <w:t>X. FINANČNÍ HOSPODAŘENÍ ZŘÍZENÝCH PRÁVNICKÝCH OSOB A HOSPODAŘENÍ S JEJICH MAJETKEM</w:t>
      </w:r>
    </w:p>
    <w:tbl>
      <w:tblPr>
        <w:tblW w:w="1077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4A0" w:firstRow="1" w:lastRow="0" w:firstColumn="1" w:lastColumn="0" w:noHBand="0" w:noVBand="1"/>
      </w:tblPr>
      <w:tblGrid>
        <w:gridCol w:w="10770"/>
      </w:tblGrid>
      <w:tr w:rsidR="00A91D19" w:rsidTr="00A91D19">
        <w:trPr>
          <w:cantSplit/>
        </w:trPr>
        <w:tc>
          <w:tcPr>
            <w:tcW w:w="10770" w:type="dxa"/>
            <w:shd w:val="clear" w:color="auto" w:fill="FFFFFF" w:themeFill="background1"/>
            <w:hideMark/>
          </w:tcPr>
          <w:p w:rsidR="00A91D19" w:rsidRDefault="00A91D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Příspěvková organizace Základní škola Kunratice, Praha 4, Předškolní 420:             </w:t>
            </w:r>
          </w:p>
        </w:tc>
      </w:tr>
      <w:tr w:rsidR="00A91D19" w:rsidTr="00A91D19">
        <w:trPr>
          <w:cantSplit/>
        </w:trPr>
        <w:tc>
          <w:tcPr>
            <w:tcW w:w="10770" w:type="dxa"/>
            <w:shd w:val="clear" w:color="auto" w:fill="FFFFFF" w:themeFill="background1"/>
            <w:hideMark/>
          </w:tcPr>
          <w:p w:rsidR="00A91D19" w:rsidRDefault="00A91D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                                                                            Hlavní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činnost                       Hospodářská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činnost</w:t>
            </w:r>
          </w:p>
        </w:tc>
      </w:tr>
      <w:tr w:rsidR="00A91D19" w:rsidTr="00A91D19">
        <w:trPr>
          <w:cantSplit/>
        </w:trPr>
        <w:tc>
          <w:tcPr>
            <w:tcW w:w="10770" w:type="dxa"/>
            <w:shd w:val="clear" w:color="auto" w:fill="FFFFFF" w:themeFill="background1"/>
            <w:hideMark/>
          </w:tcPr>
          <w:p w:rsidR="00A91D19" w:rsidRDefault="00A91D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Výnosy                                                                    </w:t>
            </w:r>
            <w:r w:rsidR="00934FB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67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  <w:r w:rsidR="00934FB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705 015,80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                    </w:t>
            </w:r>
            <w:r w:rsidR="00934FB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  <w:r w:rsidR="00934FB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180 448,29</w:t>
            </w:r>
            <w:proofErr w:type="gramEnd"/>
          </w:p>
        </w:tc>
      </w:tr>
      <w:tr w:rsidR="00A91D19" w:rsidTr="00A91D19">
        <w:trPr>
          <w:cantSplit/>
        </w:trPr>
        <w:tc>
          <w:tcPr>
            <w:tcW w:w="10770" w:type="dxa"/>
            <w:shd w:val="clear" w:color="auto" w:fill="FFFFFF" w:themeFill="background1"/>
            <w:hideMark/>
          </w:tcPr>
          <w:p w:rsidR="00A91D19" w:rsidRDefault="00A91D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Náklady                                                                   </w:t>
            </w:r>
            <w:r w:rsidR="00934FB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67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  <w:r w:rsidR="00934FB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705 015,80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                    </w:t>
            </w:r>
            <w:r w:rsidR="00934FB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  <w:r w:rsidR="00934FB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355 547,82</w:t>
            </w:r>
            <w:proofErr w:type="gramEnd"/>
          </w:p>
        </w:tc>
      </w:tr>
      <w:tr w:rsidR="00A91D19" w:rsidTr="00A91D19">
        <w:trPr>
          <w:cantSplit/>
        </w:trPr>
        <w:tc>
          <w:tcPr>
            <w:tcW w:w="10770" w:type="dxa"/>
            <w:shd w:val="clear" w:color="auto" w:fill="FFFFFF" w:themeFill="background1"/>
            <w:hideMark/>
          </w:tcPr>
          <w:p w:rsidR="00A91D19" w:rsidRDefault="00A91D19" w:rsidP="00053FF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Hospodářský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výsledek                                                   </w:t>
            </w:r>
            <w:r w:rsidR="00053FF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   0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,00                           </w:t>
            </w:r>
            <w:r w:rsidR="00053FF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824 900,47</w:t>
            </w:r>
            <w:proofErr w:type="gramEnd"/>
          </w:p>
        </w:tc>
      </w:tr>
      <w:tr w:rsidR="00A91D19" w:rsidTr="00A91D19">
        <w:trPr>
          <w:cantSplit/>
        </w:trPr>
        <w:tc>
          <w:tcPr>
            <w:tcW w:w="10770" w:type="dxa"/>
            <w:shd w:val="clear" w:color="auto" w:fill="FFFFFF" w:themeFill="background1"/>
            <w:hideMark/>
          </w:tcPr>
          <w:p w:rsidR="00A91D19" w:rsidRDefault="00053FFF" w:rsidP="00053FF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Rozdělení </w:t>
            </w:r>
            <w:proofErr w:type="gram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HV:                                      fond</w:t>
            </w:r>
            <w:proofErr w:type="gram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rezervní 642 004,47      fond odměn 182 896,00</w:t>
            </w:r>
          </w:p>
        </w:tc>
      </w:tr>
      <w:tr w:rsidR="00A91D19" w:rsidTr="00A91D19">
        <w:trPr>
          <w:cantSplit/>
        </w:trPr>
        <w:tc>
          <w:tcPr>
            <w:tcW w:w="10770" w:type="dxa"/>
            <w:shd w:val="clear" w:color="auto" w:fill="FFFFFF" w:themeFill="background1"/>
            <w:hideMark/>
          </w:tcPr>
          <w:p w:rsidR="00A91D19" w:rsidRDefault="00A91D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Příspěvková organizace Mateřská škola Kunratice, Praha 4, Předškolní 880:</w:t>
            </w:r>
          </w:p>
        </w:tc>
      </w:tr>
      <w:tr w:rsidR="00A91D19" w:rsidTr="00A91D19">
        <w:trPr>
          <w:cantSplit/>
        </w:trPr>
        <w:tc>
          <w:tcPr>
            <w:tcW w:w="10770" w:type="dxa"/>
            <w:shd w:val="clear" w:color="auto" w:fill="FFFFFF" w:themeFill="background1"/>
            <w:hideMark/>
          </w:tcPr>
          <w:tbl>
            <w:tblPr>
              <w:tblW w:w="0" w:type="auto"/>
              <w:tblInd w:w="40" w:type="dxa"/>
              <w:tblLayout w:type="fixed"/>
              <w:tblCellMar>
                <w:top w:w="40" w:type="dxa"/>
                <w:left w:w="40" w:type="dxa"/>
                <w:bottom w:w="40" w:type="dxa"/>
                <w:right w:w="40" w:type="dxa"/>
              </w:tblCellMar>
              <w:tblLook w:val="04A0" w:firstRow="1" w:lastRow="0" w:firstColumn="1" w:lastColumn="0" w:noHBand="0" w:noVBand="1"/>
            </w:tblPr>
            <w:tblGrid>
              <w:gridCol w:w="10771"/>
            </w:tblGrid>
            <w:tr w:rsidR="00A91D19">
              <w:trPr>
                <w:cantSplit/>
              </w:trPr>
              <w:tc>
                <w:tcPr>
                  <w:tcW w:w="10771" w:type="dxa"/>
                  <w:hideMark/>
                </w:tcPr>
                <w:p w:rsidR="00A91D19" w:rsidRDefault="00A91D1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                                                                                Hlavní </w:t>
                  </w:r>
                  <w:proofErr w:type="gramStart"/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činnost                       Hospodářská</w:t>
                  </w:r>
                  <w:proofErr w:type="gramEnd"/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 činnost</w:t>
                  </w:r>
                </w:p>
              </w:tc>
            </w:tr>
            <w:tr w:rsidR="00A91D19">
              <w:trPr>
                <w:cantSplit/>
              </w:trPr>
              <w:tc>
                <w:tcPr>
                  <w:tcW w:w="10771" w:type="dxa"/>
                  <w:hideMark/>
                </w:tcPr>
                <w:p w:rsidR="00A91D19" w:rsidRDefault="00A91D19" w:rsidP="007A0F9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Výnosy                                                                   1</w:t>
                  </w:r>
                  <w:r w:rsidR="007A0F99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9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 </w:t>
                  </w:r>
                  <w:r w:rsidR="007A0F99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829 916,42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                              </w:t>
                  </w:r>
                  <w:r w:rsidR="007A0F99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6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 </w:t>
                  </w:r>
                  <w:r w:rsidR="007A0F99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000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,00</w:t>
                  </w:r>
                  <w:proofErr w:type="gramEnd"/>
                </w:p>
              </w:tc>
            </w:tr>
            <w:tr w:rsidR="00A91D19">
              <w:trPr>
                <w:cantSplit/>
              </w:trPr>
              <w:tc>
                <w:tcPr>
                  <w:tcW w:w="10771" w:type="dxa"/>
                  <w:hideMark/>
                </w:tcPr>
                <w:p w:rsidR="00A91D19" w:rsidRDefault="00A91D19" w:rsidP="007A0F9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Náklady                                                                  1</w:t>
                  </w:r>
                  <w:r w:rsidR="007A0F99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9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 </w:t>
                  </w:r>
                  <w:r w:rsidR="007A0F99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829 916,42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                          </w:t>
                  </w:r>
                  <w:r w:rsidR="007A0F99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      </w:t>
                  </w:r>
                  <w:r w:rsidR="007A0F99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900,0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0</w:t>
                  </w:r>
                  <w:proofErr w:type="gramEnd"/>
                </w:p>
              </w:tc>
            </w:tr>
            <w:tr w:rsidR="00A91D19">
              <w:trPr>
                <w:cantSplit/>
              </w:trPr>
              <w:tc>
                <w:tcPr>
                  <w:tcW w:w="10771" w:type="dxa"/>
                  <w:hideMark/>
                </w:tcPr>
                <w:p w:rsidR="00A91D19" w:rsidRDefault="00A91D1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Hospodářský </w:t>
                  </w:r>
                  <w:proofErr w:type="gramStart"/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výsledek                                          </w:t>
                  </w:r>
                  <w:r w:rsidR="007A0F99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               0,0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0                          </w:t>
                  </w:r>
                  <w:r w:rsidR="00DA01D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    </w:t>
                  </w:r>
                  <w:r w:rsidR="007A0F99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5 100,00</w:t>
                  </w:r>
                  <w:proofErr w:type="gramEnd"/>
                </w:p>
                <w:p w:rsidR="00A91D19" w:rsidRDefault="00A91D19" w:rsidP="0022224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Rozdělení </w:t>
                  </w:r>
                  <w:proofErr w:type="gramStart"/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HV:                                        fond</w:t>
                  </w:r>
                  <w:proofErr w:type="gramEnd"/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 rezervní </w:t>
                  </w:r>
                  <w:r w:rsidR="00222247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1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 </w:t>
                  </w:r>
                  <w:r w:rsidR="00222247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020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,</w:t>
                  </w:r>
                  <w:r w:rsidR="00222247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0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0          fond odměn </w:t>
                  </w:r>
                  <w:r w:rsidR="00222247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 4 080,0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0</w:t>
                  </w:r>
                </w:p>
              </w:tc>
            </w:tr>
          </w:tbl>
          <w:p w:rsidR="00A91D19" w:rsidRDefault="00A91D19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Majetek</w:t>
            </w:r>
          </w:p>
        </w:tc>
      </w:tr>
    </w:tbl>
    <w:p w:rsidR="00A91D19" w:rsidRDefault="00A91D19" w:rsidP="00A91D19">
      <w:pPr>
        <w:widowControl w:val="0"/>
        <w:tabs>
          <w:tab w:val="left" w:pos="4395"/>
          <w:tab w:val="left" w:pos="7230"/>
        </w:tabs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b/>
          <w:iCs/>
          <w:color w:val="000000"/>
          <w:sz w:val="20"/>
          <w:szCs w:val="20"/>
          <w:lang w:eastAsia="cs-CZ"/>
        </w:rPr>
      </w:pPr>
      <w:r>
        <w:rPr>
          <w:rFonts w:ascii="Arial" w:hAnsi="Arial" w:cs="Arial"/>
          <w:iCs/>
          <w:color w:val="000000"/>
          <w:sz w:val="20"/>
          <w:szCs w:val="20"/>
          <w:lang w:eastAsia="cs-CZ"/>
        </w:rPr>
        <w:t>Název majetkového účtu</w:t>
      </w:r>
      <w:r>
        <w:rPr>
          <w:rFonts w:ascii="Arial" w:hAnsi="Arial" w:cs="Arial"/>
          <w:iCs/>
          <w:color w:val="000000"/>
          <w:sz w:val="20"/>
          <w:szCs w:val="20"/>
          <w:lang w:eastAsia="cs-CZ"/>
        </w:rPr>
        <w:tab/>
      </w:r>
      <w:r>
        <w:rPr>
          <w:rFonts w:ascii="Arial" w:hAnsi="Arial" w:cs="Arial"/>
          <w:b/>
          <w:iCs/>
          <w:color w:val="000000"/>
          <w:sz w:val="20"/>
          <w:szCs w:val="20"/>
          <w:lang w:eastAsia="cs-CZ"/>
        </w:rPr>
        <w:t>Základní škola</w:t>
      </w:r>
      <w:r>
        <w:rPr>
          <w:rFonts w:ascii="Arial" w:hAnsi="Arial" w:cs="Arial"/>
          <w:iCs/>
          <w:color w:val="000000"/>
          <w:sz w:val="20"/>
          <w:szCs w:val="20"/>
          <w:lang w:eastAsia="cs-CZ"/>
        </w:rPr>
        <w:tab/>
      </w:r>
      <w:r>
        <w:rPr>
          <w:rFonts w:ascii="Arial" w:hAnsi="Arial" w:cs="Arial"/>
          <w:b/>
          <w:iCs/>
          <w:color w:val="000000"/>
          <w:sz w:val="20"/>
          <w:szCs w:val="20"/>
          <w:lang w:eastAsia="cs-CZ"/>
        </w:rPr>
        <w:t>Mateřská škola</w:t>
      </w:r>
    </w:p>
    <w:p w:rsidR="00A91D19" w:rsidRDefault="00A91D19" w:rsidP="00A91D19">
      <w:pPr>
        <w:widowControl w:val="0"/>
        <w:tabs>
          <w:tab w:val="left" w:pos="4395"/>
          <w:tab w:val="left" w:pos="7230"/>
        </w:tabs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iCs/>
          <w:color w:val="000000"/>
          <w:sz w:val="20"/>
          <w:szCs w:val="20"/>
          <w:lang w:eastAsia="cs-CZ"/>
        </w:rPr>
      </w:pPr>
    </w:p>
    <w:p w:rsidR="00A91D19" w:rsidRDefault="00A91D19" w:rsidP="00A91D19">
      <w:pPr>
        <w:widowControl w:val="0"/>
        <w:tabs>
          <w:tab w:val="decimal" w:pos="5670"/>
          <w:tab w:val="decimal" w:pos="8222"/>
        </w:tabs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iCs/>
          <w:sz w:val="20"/>
          <w:szCs w:val="20"/>
          <w:lang w:eastAsia="cs-CZ"/>
        </w:rPr>
      </w:pPr>
      <w:r>
        <w:rPr>
          <w:rFonts w:ascii="Arial" w:hAnsi="Arial" w:cs="Arial"/>
          <w:iCs/>
          <w:color w:val="000000"/>
          <w:sz w:val="20"/>
          <w:szCs w:val="20"/>
          <w:lang w:eastAsia="cs-CZ"/>
        </w:rPr>
        <w:t>Dlouhodobý hmotný majetek</w:t>
      </w:r>
      <w:r>
        <w:rPr>
          <w:rFonts w:ascii="Arial" w:hAnsi="Arial" w:cs="Arial"/>
          <w:iCs/>
          <w:color w:val="000000"/>
          <w:sz w:val="20"/>
          <w:szCs w:val="20"/>
          <w:lang w:eastAsia="cs-CZ"/>
        </w:rPr>
        <w:tab/>
      </w:r>
      <w:r w:rsidR="00D906A0">
        <w:rPr>
          <w:rFonts w:ascii="Arial" w:hAnsi="Arial" w:cs="Arial"/>
          <w:iCs/>
          <w:color w:val="000000"/>
          <w:sz w:val="20"/>
          <w:szCs w:val="20"/>
          <w:lang w:eastAsia="cs-CZ"/>
        </w:rPr>
        <w:t>3</w:t>
      </w:r>
      <w:r>
        <w:rPr>
          <w:rFonts w:ascii="Arial" w:hAnsi="Arial" w:cs="Arial"/>
          <w:iCs/>
          <w:color w:val="000000"/>
          <w:sz w:val="20"/>
          <w:szCs w:val="20"/>
          <w:lang w:eastAsia="cs-CZ"/>
        </w:rPr>
        <w:t> </w:t>
      </w:r>
      <w:r w:rsidR="00D906A0">
        <w:rPr>
          <w:rFonts w:ascii="Arial" w:hAnsi="Arial" w:cs="Arial"/>
          <w:iCs/>
          <w:color w:val="000000"/>
          <w:sz w:val="20"/>
          <w:szCs w:val="20"/>
          <w:lang w:eastAsia="cs-CZ"/>
        </w:rPr>
        <w:t>928 120,66</w:t>
      </w:r>
      <w:r>
        <w:rPr>
          <w:rFonts w:ascii="Arial" w:hAnsi="Arial" w:cs="Arial"/>
          <w:iCs/>
          <w:color w:val="000000"/>
          <w:sz w:val="20"/>
          <w:szCs w:val="20"/>
          <w:lang w:eastAsia="cs-CZ"/>
        </w:rPr>
        <w:tab/>
      </w:r>
      <w:r w:rsidR="0068385C">
        <w:rPr>
          <w:rFonts w:ascii="Arial" w:hAnsi="Arial" w:cs="Arial"/>
          <w:iCs/>
          <w:color w:val="000000"/>
          <w:sz w:val="20"/>
          <w:szCs w:val="20"/>
          <w:lang w:eastAsia="cs-CZ"/>
        </w:rPr>
        <w:t>527</w:t>
      </w:r>
      <w:r w:rsidR="0068385C">
        <w:rPr>
          <w:rFonts w:ascii="Arial" w:hAnsi="Arial" w:cs="Arial"/>
          <w:iCs/>
          <w:sz w:val="20"/>
          <w:szCs w:val="20"/>
          <w:lang w:eastAsia="cs-CZ"/>
        </w:rPr>
        <w:t> 542,59</w:t>
      </w:r>
    </w:p>
    <w:p w:rsidR="00A91D19" w:rsidRDefault="00A91D19" w:rsidP="00A91D19">
      <w:pPr>
        <w:widowControl w:val="0"/>
        <w:tabs>
          <w:tab w:val="decimal" w:pos="5670"/>
          <w:tab w:val="decimal" w:pos="8222"/>
        </w:tabs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iCs/>
          <w:color w:val="000000"/>
          <w:sz w:val="20"/>
          <w:szCs w:val="20"/>
          <w:lang w:eastAsia="cs-CZ"/>
        </w:rPr>
      </w:pPr>
      <w:r>
        <w:rPr>
          <w:rFonts w:ascii="Arial" w:hAnsi="Arial" w:cs="Arial"/>
          <w:iCs/>
          <w:sz w:val="20"/>
          <w:szCs w:val="20"/>
          <w:lang w:eastAsia="cs-CZ"/>
        </w:rPr>
        <w:t>Oběžná aktiva</w:t>
      </w:r>
      <w:r>
        <w:rPr>
          <w:rFonts w:ascii="Arial" w:hAnsi="Arial" w:cs="Arial"/>
          <w:iCs/>
          <w:sz w:val="20"/>
          <w:szCs w:val="20"/>
          <w:lang w:eastAsia="cs-CZ"/>
        </w:rPr>
        <w:tab/>
      </w:r>
      <w:r w:rsidR="00D906A0">
        <w:rPr>
          <w:rFonts w:ascii="Arial" w:hAnsi="Arial" w:cs="Arial"/>
          <w:iCs/>
          <w:sz w:val="20"/>
          <w:szCs w:val="20"/>
          <w:lang w:eastAsia="cs-CZ"/>
        </w:rPr>
        <w:t>67</w:t>
      </w:r>
      <w:r>
        <w:rPr>
          <w:rFonts w:ascii="Arial" w:hAnsi="Arial" w:cs="Arial"/>
          <w:iCs/>
          <w:sz w:val="20"/>
          <w:szCs w:val="20"/>
          <w:lang w:eastAsia="cs-CZ"/>
        </w:rPr>
        <w:t> </w:t>
      </w:r>
      <w:r w:rsidR="00D906A0">
        <w:rPr>
          <w:rFonts w:ascii="Arial" w:hAnsi="Arial" w:cs="Arial"/>
          <w:iCs/>
          <w:sz w:val="20"/>
          <w:szCs w:val="20"/>
          <w:lang w:eastAsia="cs-CZ"/>
        </w:rPr>
        <w:t>002 507,14</w:t>
      </w:r>
      <w:r>
        <w:rPr>
          <w:rFonts w:ascii="Arial" w:hAnsi="Arial" w:cs="Arial"/>
          <w:iCs/>
          <w:sz w:val="20"/>
          <w:szCs w:val="20"/>
          <w:lang w:eastAsia="cs-CZ"/>
        </w:rPr>
        <w:tab/>
      </w:r>
      <w:r w:rsidR="00767DE2">
        <w:rPr>
          <w:rFonts w:ascii="Arial" w:hAnsi="Arial" w:cs="Arial"/>
          <w:iCs/>
          <w:sz w:val="20"/>
          <w:szCs w:val="20"/>
          <w:lang w:eastAsia="cs-CZ"/>
        </w:rPr>
        <w:t>20</w:t>
      </w:r>
      <w:r>
        <w:rPr>
          <w:rFonts w:ascii="Arial" w:hAnsi="Arial" w:cs="Arial"/>
          <w:iCs/>
          <w:sz w:val="20"/>
          <w:szCs w:val="20"/>
          <w:lang w:eastAsia="cs-CZ"/>
        </w:rPr>
        <w:t> </w:t>
      </w:r>
      <w:r w:rsidR="00767DE2">
        <w:rPr>
          <w:rFonts w:ascii="Arial" w:hAnsi="Arial" w:cs="Arial"/>
          <w:iCs/>
          <w:sz w:val="20"/>
          <w:szCs w:val="20"/>
          <w:lang w:eastAsia="cs-CZ"/>
        </w:rPr>
        <w:t>718 536,98</w:t>
      </w:r>
    </w:p>
    <w:p w:rsidR="00A91D19" w:rsidRDefault="00A91D19" w:rsidP="00A91D19">
      <w:pPr>
        <w:widowControl w:val="0"/>
        <w:tabs>
          <w:tab w:val="decimal" w:pos="5670"/>
          <w:tab w:val="decimal" w:pos="8222"/>
        </w:tabs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iCs/>
          <w:color w:val="000000"/>
          <w:sz w:val="20"/>
          <w:szCs w:val="20"/>
          <w:lang w:eastAsia="cs-CZ"/>
        </w:rPr>
      </w:pPr>
    </w:p>
    <w:p w:rsidR="00A91D19" w:rsidRDefault="00A91D19" w:rsidP="00A91D19">
      <w:pPr>
        <w:widowControl w:val="0"/>
        <w:tabs>
          <w:tab w:val="decimal" w:pos="5670"/>
          <w:tab w:val="decimal" w:pos="8222"/>
        </w:tabs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b/>
          <w:iCs/>
          <w:sz w:val="20"/>
          <w:szCs w:val="20"/>
          <w:lang w:eastAsia="cs-CZ"/>
        </w:rPr>
      </w:pPr>
      <w:r>
        <w:rPr>
          <w:rFonts w:ascii="Arial" w:hAnsi="Arial" w:cs="Arial"/>
          <w:b/>
          <w:iCs/>
          <w:color w:val="000000"/>
          <w:sz w:val="20"/>
          <w:szCs w:val="20"/>
          <w:lang w:eastAsia="cs-CZ"/>
        </w:rPr>
        <w:t>AKTIVA CELKEM</w:t>
      </w:r>
      <w:r>
        <w:rPr>
          <w:rFonts w:ascii="Arial" w:hAnsi="Arial" w:cs="Arial"/>
          <w:b/>
          <w:iCs/>
          <w:color w:val="000000"/>
          <w:sz w:val="20"/>
          <w:szCs w:val="20"/>
          <w:lang w:eastAsia="cs-CZ"/>
        </w:rPr>
        <w:tab/>
      </w:r>
      <w:r w:rsidR="00EA5DB9">
        <w:rPr>
          <w:rFonts w:ascii="Arial" w:hAnsi="Arial" w:cs="Arial"/>
          <w:b/>
          <w:iCs/>
          <w:color w:val="000000"/>
          <w:sz w:val="20"/>
          <w:szCs w:val="20"/>
          <w:lang w:eastAsia="cs-CZ"/>
        </w:rPr>
        <w:t>70</w:t>
      </w:r>
      <w:r>
        <w:rPr>
          <w:rFonts w:ascii="Arial" w:hAnsi="Arial" w:cs="Arial"/>
          <w:b/>
          <w:iCs/>
          <w:color w:val="000000"/>
          <w:sz w:val="20"/>
          <w:szCs w:val="20"/>
          <w:lang w:eastAsia="cs-CZ"/>
        </w:rPr>
        <w:t> </w:t>
      </w:r>
      <w:r w:rsidR="00EA5DB9">
        <w:rPr>
          <w:rFonts w:ascii="Arial" w:hAnsi="Arial" w:cs="Arial"/>
          <w:b/>
          <w:iCs/>
          <w:color w:val="000000"/>
          <w:sz w:val="20"/>
          <w:szCs w:val="20"/>
          <w:lang w:eastAsia="cs-CZ"/>
        </w:rPr>
        <w:t>930 627,80</w:t>
      </w:r>
      <w:r>
        <w:rPr>
          <w:rFonts w:ascii="Arial" w:hAnsi="Arial" w:cs="Arial"/>
          <w:b/>
          <w:iCs/>
          <w:color w:val="000000"/>
          <w:sz w:val="20"/>
          <w:szCs w:val="20"/>
          <w:lang w:eastAsia="cs-CZ"/>
        </w:rPr>
        <w:tab/>
      </w:r>
      <w:r w:rsidR="0068385C">
        <w:rPr>
          <w:rFonts w:ascii="Arial" w:hAnsi="Arial" w:cs="Arial"/>
          <w:b/>
          <w:iCs/>
          <w:color w:val="000000"/>
          <w:sz w:val="20"/>
          <w:szCs w:val="20"/>
          <w:lang w:eastAsia="cs-CZ"/>
        </w:rPr>
        <w:t>21</w:t>
      </w:r>
      <w:r>
        <w:rPr>
          <w:rFonts w:ascii="Arial" w:hAnsi="Arial" w:cs="Arial"/>
          <w:b/>
          <w:iCs/>
          <w:sz w:val="20"/>
          <w:szCs w:val="20"/>
          <w:lang w:eastAsia="cs-CZ"/>
        </w:rPr>
        <w:t> </w:t>
      </w:r>
      <w:r w:rsidR="0068385C">
        <w:rPr>
          <w:rFonts w:ascii="Arial" w:hAnsi="Arial" w:cs="Arial"/>
          <w:b/>
          <w:iCs/>
          <w:sz w:val="20"/>
          <w:szCs w:val="20"/>
          <w:lang w:eastAsia="cs-CZ"/>
        </w:rPr>
        <w:t>246 079,57</w:t>
      </w:r>
    </w:p>
    <w:p w:rsidR="00A91D19" w:rsidRDefault="00A91D19" w:rsidP="00A91D19">
      <w:pPr>
        <w:widowControl w:val="0"/>
        <w:tabs>
          <w:tab w:val="decimal" w:pos="5670"/>
          <w:tab w:val="decimal" w:pos="8222"/>
        </w:tabs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b/>
          <w:iCs/>
          <w:sz w:val="20"/>
          <w:szCs w:val="20"/>
          <w:lang w:eastAsia="cs-CZ"/>
        </w:rPr>
      </w:pPr>
      <w:r>
        <w:rPr>
          <w:rFonts w:ascii="Arial" w:hAnsi="Arial" w:cs="Arial"/>
          <w:b/>
          <w:iCs/>
          <w:sz w:val="20"/>
          <w:szCs w:val="20"/>
          <w:lang w:eastAsia="cs-CZ"/>
        </w:rPr>
        <w:t>PASIVA CELKEM</w:t>
      </w:r>
      <w:r>
        <w:rPr>
          <w:rFonts w:ascii="Arial" w:hAnsi="Arial" w:cs="Arial"/>
          <w:b/>
          <w:iCs/>
          <w:sz w:val="20"/>
          <w:szCs w:val="20"/>
          <w:lang w:eastAsia="cs-CZ"/>
        </w:rPr>
        <w:tab/>
      </w:r>
      <w:r w:rsidR="00EA5DB9">
        <w:rPr>
          <w:rFonts w:ascii="Arial" w:hAnsi="Arial" w:cs="Arial"/>
          <w:b/>
          <w:iCs/>
          <w:sz w:val="20"/>
          <w:szCs w:val="20"/>
          <w:lang w:eastAsia="cs-CZ"/>
        </w:rPr>
        <w:t>70</w:t>
      </w:r>
      <w:r>
        <w:rPr>
          <w:rFonts w:ascii="Arial" w:hAnsi="Arial" w:cs="Arial"/>
          <w:b/>
          <w:iCs/>
          <w:sz w:val="20"/>
          <w:szCs w:val="20"/>
          <w:lang w:eastAsia="cs-CZ"/>
        </w:rPr>
        <w:t> </w:t>
      </w:r>
      <w:r w:rsidR="00EA5DB9">
        <w:rPr>
          <w:rFonts w:ascii="Arial" w:hAnsi="Arial" w:cs="Arial"/>
          <w:b/>
          <w:iCs/>
          <w:sz w:val="20"/>
          <w:szCs w:val="20"/>
          <w:lang w:eastAsia="cs-CZ"/>
        </w:rPr>
        <w:t>930 627,8</w:t>
      </w:r>
      <w:r>
        <w:rPr>
          <w:rFonts w:ascii="Arial" w:hAnsi="Arial" w:cs="Arial"/>
          <w:b/>
          <w:iCs/>
          <w:sz w:val="20"/>
          <w:szCs w:val="20"/>
          <w:lang w:eastAsia="cs-CZ"/>
        </w:rPr>
        <w:t>0</w:t>
      </w:r>
      <w:r>
        <w:rPr>
          <w:rFonts w:ascii="Arial" w:hAnsi="Arial" w:cs="Arial"/>
          <w:b/>
          <w:iCs/>
          <w:sz w:val="20"/>
          <w:szCs w:val="20"/>
          <w:lang w:eastAsia="cs-CZ"/>
        </w:rPr>
        <w:tab/>
      </w:r>
      <w:r w:rsidR="0068385C">
        <w:rPr>
          <w:rFonts w:ascii="Arial" w:hAnsi="Arial" w:cs="Arial"/>
          <w:b/>
          <w:iCs/>
          <w:sz w:val="20"/>
          <w:szCs w:val="20"/>
          <w:lang w:eastAsia="cs-CZ"/>
        </w:rPr>
        <w:t>21</w:t>
      </w:r>
      <w:r>
        <w:rPr>
          <w:rFonts w:ascii="Arial" w:hAnsi="Arial" w:cs="Arial"/>
          <w:b/>
          <w:iCs/>
          <w:sz w:val="20"/>
          <w:szCs w:val="20"/>
          <w:lang w:eastAsia="cs-CZ"/>
        </w:rPr>
        <w:t> </w:t>
      </w:r>
      <w:r w:rsidR="0068385C">
        <w:rPr>
          <w:rFonts w:ascii="Arial" w:hAnsi="Arial" w:cs="Arial"/>
          <w:b/>
          <w:iCs/>
          <w:sz w:val="20"/>
          <w:szCs w:val="20"/>
          <w:lang w:eastAsia="cs-CZ"/>
        </w:rPr>
        <w:t>246 079,57</w:t>
      </w:r>
    </w:p>
    <w:p w:rsidR="00A91D19" w:rsidRDefault="00A91D19" w:rsidP="00A91D19">
      <w:pPr>
        <w:widowControl w:val="0"/>
        <w:tabs>
          <w:tab w:val="decimal" w:pos="5670"/>
          <w:tab w:val="decimal" w:pos="8222"/>
        </w:tabs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b/>
          <w:iCs/>
          <w:color w:val="000000"/>
          <w:sz w:val="20"/>
          <w:szCs w:val="20"/>
          <w:lang w:eastAsia="cs-CZ"/>
        </w:rPr>
      </w:pPr>
    </w:p>
    <w:p w:rsidR="00A91D19" w:rsidRDefault="00A91D19" w:rsidP="00A91D1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iCs/>
          <w:color w:val="000000"/>
          <w:lang w:eastAsia="cs-CZ"/>
        </w:rPr>
        <w:t>Kontrolu hospodaření s veřejnými prostředky zřízených příspěvkových organizací za rok 2019 MČ provedla, nebylo zjištěno porušení rozpočtové kázně</w:t>
      </w:r>
    </w:p>
    <w:p w:rsidR="00A91D19" w:rsidRDefault="00A91D19" w:rsidP="00A91D1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A91D19" w:rsidRDefault="00A91D19" w:rsidP="00A91D1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cs-CZ"/>
        </w:rPr>
      </w:pPr>
      <w:r>
        <w:rPr>
          <w:rFonts w:ascii="Arial" w:hAnsi="Arial" w:cs="Arial"/>
          <w:b/>
          <w:bCs/>
        </w:rPr>
        <w:t xml:space="preserve">Účetní závěrku Základní školy Kunratice, Předškolní 420 a Mateřské školy Kunratice, Předškolní 880 za rok 2019 sestavenou k rozvahovému dni schválilo Zastupitelstvo MČ dne </w:t>
      </w:r>
      <w:proofErr w:type="gramStart"/>
      <w:r>
        <w:rPr>
          <w:rFonts w:ascii="Arial" w:hAnsi="Arial" w:cs="Arial"/>
          <w:b/>
          <w:bCs/>
        </w:rPr>
        <w:t>25.5.2020</w:t>
      </w:r>
      <w:proofErr w:type="gramEnd"/>
      <w:r>
        <w:rPr>
          <w:rFonts w:ascii="Arial" w:hAnsi="Arial" w:cs="Arial"/>
          <w:b/>
          <w:bCs/>
        </w:rPr>
        <w:t>. Všechny zákonem předepsané výkazy jsou založeny a k dispozici na finančním odboru ÚMČ.</w:t>
      </w:r>
    </w:p>
    <w:p w:rsidR="00A91D19" w:rsidRDefault="00A91D19" w:rsidP="0053600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</w:p>
    <w:p w:rsidR="00CC7D50" w:rsidRDefault="00CC7D50" w:rsidP="0053600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</w:p>
    <w:p w:rsidR="00CC7D50" w:rsidRDefault="00CC7D50" w:rsidP="0053600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</w:p>
    <w:p w:rsidR="00CC7D50" w:rsidRDefault="00CC7D50" w:rsidP="0053600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</w:p>
    <w:p w:rsidR="00A91D19" w:rsidRDefault="00A91D19" w:rsidP="0053600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</w:p>
    <w:p w:rsidR="00A91D19" w:rsidRDefault="00A91D19" w:rsidP="0053600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</w:p>
    <w:p w:rsidR="00A91D19" w:rsidRDefault="00A91D19" w:rsidP="0053600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</w:p>
    <w:p w:rsidR="00A91D19" w:rsidRDefault="00A91D19" w:rsidP="0053600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</w:p>
    <w:p w:rsidR="00A91D19" w:rsidRDefault="00A91D19" w:rsidP="0053600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</w:p>
    <w:p w:rsidR="00D24DDA" w:rsidRDefault="00D24DDA" w:rsidP="0053600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</w:p>
    <w:p w:rsidR="00D24DDA" w:rsidRDefault="00D24DDA" w:rsidP="0053600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</w:p>
    <w:p w:rsidR="00D24DDA" w:rsidRDefault="00D24DDA" w:rsidP="0053600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</w:p>
    <w:p w:rsidR="00A91D19" w:rsidRDefault="00A91D19" w:rsidP="0053600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</w:p>
    <w:p w:rsidR="00536002" w:rsidRDefault="00536002" w:rsidP="0053600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  <w:r w:rsidRPr="00536002"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  <w:lastRenderedPageBreak/>
        <w:t>XI. OSTATNÍ DOPLŇUJÍCÍ ÚDAJE</w:t>
      </w:r>
      <w:r w:rsidR="00CC7D50"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  <w:t xml:space="preserve"> – HOSPODÁŘSKÁ ČINNOST</w:t>
      </w:r>
    </w:p>
    <w:tbl>
      <w:tblPr>
        <w:tblW w:w="100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05"/>
        <w:gridCol w:w="1340"/>
        <w:gridCol w:w="1431"/>
      </w:tblGrid>
      <w:tr w:rsidR="00E55D55" w:rsidRPr="00E55D55" w:rsidTr="00E55D55">
        <w:trPr>
          <w:trHeight w:val="255"/>
        </w:trPr>
        <w:tc>
          <w:tcPr>
            <w:tcW w:w="7305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 xml:space="preserve">Výnosy </w:t>
            </w:r>
          </w:p>
        </w:tc>
        <w:tc>
          <w:tcPr>
            <w:tcW w:w="1340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Plán 2019</w:t>
            </w:r>
          </w:p>
        </w:tc>
        <w:tc>
          <w:tcPr>
            <w:tcW w:w="1431" w:type="dxa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2019 skutečnost</w:t>
            </w:r>
          </w:p>
        </w:tc>
      </w:tr>
      <w:tr w:rsidR="00E55D55" w:rsidRPr="00E55D55" w:rsidTr="00E55D55">
        <w:trPr>
          <w:trHeight w:val="240"/>
        </w:trPr>
        <w:tc>
          <w:tcPr>
            <w:tcW w:w="730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Dům s chráněnými byty: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 </w:t>
            </w:r>
          </w:p>
        </w:tc>
      </w:tr>
      <w:tr w:rsidR="00E55D55" w:rsidRPr="00E55D55" w:rsidTr="00E55D55">
        <w:trPr>
          <w:trHeight w:val="240"/>
        </w:trPr>
        <w:tc>
          <w:tcPr>
            <w:tcW w:w="730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603.0111 Pronájem byty (nájem za </w:t>
            </w:r>
            <w:proofErr w:type="spellStart"/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plochu+inventář</w:t>
            </w:r>
            <w:proofErr w:type="spellEnd"/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) plán 2019 vč. nebytových prostory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4 963 000 Kč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4 890 138 Kč</w:t>
            </w:r>
          </w:p>
        </w:tc>
      </w:tr>
      <w:tr w:rsidR="00E55D55" w:rsidRPr="00E55D55" w:rsidTr="00E55D55">
        <w:trPr>
          <w:trHeight w:val="240"/>
        </w:trPr>
        <w:tc>
          <w:tcPr>
            <w:tcW w:w="730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603.120 Nebytové prostory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574 200 Kč</w:t>
            </w:r>
          </w:p>
        </w:tc>
      </w:tr>
      <w:tr w:rsidR="00E55D55" w:rsidRPr="00E55D55" w:rsidTr="00E55D55">
        <w:trPr>
          <w:trHeight w:val="240"/>
        </w:trPr>
        <w:tc>
          <w:tcPr>
            <w:tcW w:w="730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602.0115 Ostatní služby v DCHB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8 100 Kč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9 550 Kč</w:t>
            </w:r>
          </w:p>
        </w:tc>
      </w:tr>
      <w:tr w:rsidR="00E55D55" w:rsidRPr="00E55D55" w:rsidTr="00E55D55">
        <w:trPr>
          <w:trHeight w:val="75"/>
        </w:trPr>
        <w:tc>
          <w:tcPr>
            <w:tcW w:w="730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 </w:t>
            </w:r>
          </w:p>
        </w:tc>
      </w:tr>
      <w:tr w:rsidR="00E55D55" w:rsidRPr="00E55D55" w:rsidTr="00E55D55">
        <w:trPr>
          <w:trHeight w:val="240"/>
        </w:trPr>
        <w:tc>
          <w:tcPr>
            <w:tcW w:w="730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Celkem výnosy DCHB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4 971 100 Kč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5 473 888 Kč</w:t>
            </w:r>
          </w:p>
        </w:tc>
      </w:tr>
      <w:tr w:rsidR="00E55D55" w:rsidRPr="00E55D55" w:rsidTr="00E55D55">
        <w:trPr>
          <w:trHeight w:val="90"/>
        </w:trPr>
        <w:tc>
          <w:tcPr>
            <w:tcW w:w="730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</w:tr>
      <w:tr w:rsidR="00E55D55" w:rsidRPr="00E55D55" w:rsidTr="00E55D55">
        <w:trPr>
          <w:trHeight w:val="240"/>
        </w:trPr>
        <w:tc>
          <w:tcPr>
            <w:tcW w:w="730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602.0100 Reklama v Kunratickém zpravodaji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124 000 Kč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127 220 Kč</w:t>
            </w:r>
          </w:p>
        </w:tc>
      </w:tr>
      <w:tr w:rsidR="00E55D55" w:rsidRPr="00E55D55" w:rsidTr="00E55D55">
        <w:trPr>
          <w:trHeight w:val="240"/>
        </w:trPr>
        <w:tc>
          <w:tcPr>
            <w:tcW w:w="730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602.0160 Služby </w:t>
            </w:r>
            <w:proofErr w:type="spellStart"/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ostatní-kopírování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626 Kč</w:t>
            </w:r>
          </w:p>
        </w:tc>
      </w:tr>
      <w:tr w:rsidR="00E55D55" w:rsidRPr="00E55D55" w:rsidTr="00E55D55">
        <w:trPr>
          <w:trHeight w:val="240"/>
        </w:trPr>
        <w:tc>
          <w:tcPr>
            <w:tcW w:w="730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602.0199 Služby ostatní -věcná břemena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214 000 Kč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186 800 Kč</w:t>
            </w:r>
          </w:p>
        </w:tc>
      </w:tr>
      <w:tr w:rsidR="00E55D55" w:rsidRPr="00E55D55" w:rsidTr="00E55D55">
        <w:trPr>
          <w:trHeight w:val="240"/>
        </w:trPr>
        <w:tc>
          <w:tcPr>
            <w:tcW w:w="730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602.0200 Právo stavby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140 000 Kč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139 404 Kč</w:t>
            </w:r>
          </w:p>
        </w:tc>
      </w:tr>
      <w:tr w:rsidR="00E55D55" w:rsidRPr="00E55D55" w:rsidTr="00E55D55">
        <w:trPr>
          <w:trHeight w:val="240"/>
        </w:trPr>
        <w:tc>
          <w:tcPr>
            <w:tcW w:w="730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603.0120 Pronájem nebytové prostory ostatní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1 857 468 Kč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1 340 764 Kč</w:t>
            </w:r>
          </w:p>
        </w:tc>
      </w:tr>
      <w:tr w:rsidR="00E55D55" w:rsidRPr="00E55D55" w:rsidTr="00E55D55">
        <w:trPr>
          <w:trHeight w:val="240"/>
        </w:trPr>
        <w:tc>
          <w:tcPr>
            <w:tcW w:w="730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603.0130 Pronájem pozemky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4 132 352 Kč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3 992 659 Kč</w:t>
            </w:r>
          </w:p>
        </w:tc>
      </w:tr>
      <w:tr w:rsidR="00E55D55" w:rsidRPr="00E55D55" w:rsidTr="00E55D55">
        <w:trPr>
          <w:trHeight w:val="240"/>
        </w:trPr>
        <w:tc>
          <w:tcPr>
            <w:tcW w:w="730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603.0140 Pronájem hroby (r. 2019 v hlavní činnosti)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286 100 Kč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-15 500 Kč</w:t>
            </w:r>
          </w:p>
        </w:tc>
      </w:tr>
      <w:tr w:rsidR="00E55D55" w:rsidRPr="00E55D55" w:rsidTr="00E55D55">
        <w:trPr>
          <w:trHeight w:val="240"/>
        </w:trPr>
        <w:tc>
          <w:tcPr>
            <w:tcW w:w="730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646.0100 Výnosy z prodeje kromě pozemků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7 818 Kč</w:t>
            </w:r>
          </w:p>
        </w:tc>
      </w:tr>
      <w:tr w:rsidR="00E55D55" w:rsidRPr="00E55D55" w:rsidTr="00E55D55">
        <w:trPr>
          <w:trHeight w:val="240"/>
        </w:trPr>
        <w:tc>
          <w:tcPr>
            <w:tcW w:w="730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647.0200 Výnosy z prodeje pozemku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0 Kč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2 412 179 Kč</w:t>
            </w:r>
          </w:p>
        </w:tc>
      </w:tr>
      <w:tr w:rsidR="00E55D55" w:rsidRPr="00E55D55" w:rsidTr="00E55D55">
        <w:trPr>
          <w:trHeight w:val="240"/>
        </w:trPr>
        <w:tc>
          <w:tcPr>
            <w:tcW w:w="730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649.0100 Ostatní výnosy (vyúčtování s nájemci, </w:t>
            </w:r>
            <w:proofErr w:type="spellStart"/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ost</w:t>
            </w:r>
            <w:proofErr w:type="spellEnd"/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. </w:t>
            </w:r>
            <w:proofErr w:type="gramStart"/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nahodilé</w:t>
            </w:r>
            <w:proofErr w:type="gramEnd"/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příjmy)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3 980 Kč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27 092 Kč</w:t>
            </w:r>
          </w:p>
        </w:tc>
      </w:tr>
      <w:tr w:rsidR="00E55D55" w:rsidRPr="00E55D55" w:rsidTr="00E55D55">
        <w:trPr>
          <w:trHeight w:val="240"/>
        </w:trPr>
        <w:tc>
          <w:tcPr>
            <w:tcW w:w="730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662.0128 Úroky běžný účet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23 000 Kč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158 592 Kč</w:t>
            </w:r>
          </w:p>
        </w:tc>
      </w:tr>
      <w:tr w:rsidR="00E55D55" w:rsidRPr="00E55D55" w:rsidTr="00E55D55">
        <w:trPr>
          <w:trHeight w:val="240"/>
        </w:trPr>
        <w:tc>
          <w:tcPr>
            <w:tcW w:w="730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662.0130 Úroky z vkladu účet </w:t>
            </w:r>
            <w:proofErr w:type="spellStart"/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UniCredit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10 000 Kč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130 628 Kč</w:t>
            </w:r>
          </w:p>
        </w:tc>
      </w:tr>
      <w:tr w:rsidR="00E55D55" w:rsidRPr="00E55D55" w:rsidTr="00E55D55">
        <w:trPr>
          <w:trHeight w:val="240"/>
        </w:trPr>
        <w:tc>
          <w:tcPr>
            <w:tcW w:w="730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664.0100Výnosy z přecenění reálnou hodnotou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0 Kč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2 409 304 Kč</w:t>
            </w:r>
          </w:p>
        </w:tc>
      </w:tr>
      <w:tr w:rsidR="00E55D55" w:rsidRPr="00E55D55" w:rsidTr="00E55D55">
        <w:trPr>
          <w:trHeight w:val="240"/>
        </w:trPr>
        <w:tc>
          <w:tcPr>
            <w:tcW w:w="730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Celkem výnosy ostatní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6 790 900 Kč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10 917 586 Kč</w:t>
            </w:r>
          </w:p>
        </w:tc>
      </w:tr>
      <w:tr w:rsidR="00E55D55" w:rsidRPr="00E55D55" w:rsidTr="00E55D55">
        <w:trPr>
          <w:trHeight w:val="135"/>
        </w:trPr>
        <w:tc>
          <w:tcPr>
            <w:tcW w:w="730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 </w:t>
            </w:r>
          </w:p>
        </w:tc>
      </w:tr>
      <w:tr w:rsidR="00E55D55" w:rsidRPr="00E55D55" w:rsidTr="00E55D55">
        <w:trPr>
          <w:trHeight w:val="255"/>
        </w:trPr>
        <w:tc>
          <w:tcPr>
            <w:tcW w:w="7305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 xml:space="preserve">VÝNOSY CELKEM </w:t>
            </w:r>
          </w:p>
        </w:tc>
        <w:tc>
          <w:tcPr>
            <w:tcW w:w="13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11 762 000 Kč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16 391 474 Kč</w:t>
            </w:r>
          </w:p>
        </w:tc>
      </w:tr>
      <w:tr w:rsidR="00E55D55" w:rsidRPr="00E55D55" w:rsidTr="00E55D55">
        <w:trPr>
          <w:trHeight w:val="210"/>
        </w:trPr>
        <w:tc>
          <w:tcPr>
            <w:tcW w:w="730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</w:tr>
      <w:tr w:rsidR="00E55D55" w:rsidRPr="00E55D55" w:rsidTr="00E55D55">
        <w:trPr>
          <w:trHeight w:val="255"/>
        </w:trPr>
        <w:tc>
          <w:tcPr>
            <w:tcW w:w="7305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Náklady</w:t>
            </w:r>
          </w:p>
        </w:tc>
        <w:tc>
          <w:tcPr>
            <w:tcW w:w="1340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Plán 2019</w:t>
            </w:r>
          </w:p>
        </w:tc>
        <w:tc>
          <w:tcPr>
            <w:tcW w:w="1431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2019 skutečnost</w:t>
            </w:r>
          </w:p>
        </w:tc>
      </w:tr>
      <w:tr w:rsidR="00E55D55" w:rsidRPr="00E55D55" w:rsidTr="00E55D55">
        <w:trPr>
          <w:trHeight w:val="240"/>
        </w:trPr>
        <w:tc>
          <w:tcPr>
            <w:tcW w:w="7305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Provozní náklady Dům s chráněnými byty: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</w:tr>
      <w:tr w:rsidR="00E55D55" w:rsidRPr="00E55D55" w:rsidTr="00E55D55">
        <w:trPr>
          <w:trHeight w:val="240"/>
        </w:trPr>
        <w:tc>
          <w:tcPr>
            <w:tcW w:w="7305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501.0200 Materiál (</w:t>
            </w:r>
            <w:proofErr w:type="spellStart"/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kancel</w:t>
            </w:r>
            <w:proofErr w:type="spellEnd"/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. potřeby, papír, toner, čist. </w:t>
            </w:r>
            <w:proofErr w:type="gramStart"/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prostředky</w:t>
            </w:r>
            <w:proofErr w:type="gramEnd"/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apod.)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25 000 Kč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16 880 Kč</w:t>
            </w:r>
          </w:p>
        </w:tc>
      </w:tr>
      <w:tr w:rsidR="00E55D55" w:rsidRPr="00E55D55" w:rsidTr="00E55D55">
        <w:trPr>
          <w:trHeight w:val="240"/>
        </w:trPr>
        <w:tc>
          <w:tcPr>
            <w:tcW w:w="7305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502.0100 El. </w:t>
            </w:r>
            <w:proofErr w:type="gramStart"/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energie</w:t>
            </w:r>
            <w:proofErr w:type="gramEnd"/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112 000 Kč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104 297 Kč</w:t>
            </w:r>
          </w:p>
        </w:tc>
      </w:tr>
      <w:tr w:rsidR="00E55D55" w:rsidRPr="00E55D55" w:rsidTr="00E55D55">
        <w:trPr>
          <w:trHeight w:val="240"/>
        </w:trPr>
        <w:tc>
          <w:tcPr>
            <w:tcW w:w="7305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502.0120 Spotřeba PH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16 000 Kč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9 588 Kč</w:t>
            </w:r>
          </w:p>
        </w:tc>
      </w:tr>
      <w:tr w:rsidR="00E55D55" w:rsidRPr="00E55D55" w:rsidTr="00E55D55">
        <w:trPr>
          <w:trHeight w:val="240"/>
        </w:trPr>
        <w:tc>
          <w:tcPr>
            <w:tcW w:w="7305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gramStart"/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502.0200  Voda</w:t>
            </w:r>
            <w:proofErr w:type="gramEnd"/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32 000 Kč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29 221 Kč</w:t>
            </w:r>
          </w:p>
        </w:tc>
      </w:tr>
      <w:tr w:rsidR="00E55D55" w:rsidRPr="00E55D55" w:rsidTr="00E55D55">
        <w:trPr>
          <w:trHeight w:val="240"/>
        </w:trPr>
        <w:tc>
          <w:tcPr>
            <w:tcW w:w="7305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511.0100 Opravy a </w:t>
            </w:r>
            <w:proofErr w:type="spellStart"/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udržování-běžné</w:t>
            </w:r>
            <w:proofErr w:type="spellEnd"/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opravy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12 000 Kč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28 963 Kč</w:t>
            </w:r>
          </w:p>
        </w:tc>
      </w:tr>
      <w:tr w:rsidR="00E55D55" w:rsidRPr="00E55D55" w:rsidTr="00E55D55">
        <w:trPr>
          <w:trHeight w:val="240"/>
        </w:trPr>
        <w:tc>
          <w:tcPr>
            <w:tcW w:w="7305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518.0100 Telekomunikační poplatky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32 000 Kč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41 439 Kč</w:t>
            </w:r>
          </w:p>
        </w:tc>
      </w:tr>
      <w:tr w:rsidR="00E55D55" w:rsidRPr="00E55D55" w:rsidTr="00E55D55">
        <w:trPr>
          <w:trHeight w:val="480"/>
        </w:trPr>
        <w:tc>
          <w:tcPr>
            <w:tcW w:w="7305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518.0101 Služby- mytí oken, servis systému IT, údržba vozidla, správa vyúčtování záloh s nájemci, odvoz odpadu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130 000 Kč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96 181 Kč</w:t>
            </w:r>
          </w:p>
        </w:tc>
      </w:tr>
      <w:tr w:rsidR="00E55D55" w:rsidRPr="00E55D55" w:rsidTr="00E55D55">
        <w:trPr>
          <w:trHeight w:val="240"/>
        </w:trPr>
        <w:tc>
          <w:tcPr>
            <w:tcW w:w="7305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518.0111 Provoz TH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102 000 Kč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101 496 Kč</w:t>
            </w:r>
          </w:p>
        </w:tc>
      </w:tr>
      <w:tr w:rsidR="00E55D55" w:rsidRPr="00E55D55" w:rsidTr="00E55D55">
        <w:trPr>
          <w:trHeight w:val="240"/>
        </w:trPr>
        <w:tc>
          <w:tcPr>
            <w:tcW w:w="7305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518.0112 Revize DCHB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20 000 Kč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17 666 Kč</w:t>
            </w:r>
          </w:p>
        </w:tc>
      </w:tr>
      <w:tr w:rsidR="00E55D55" w:rsidRPr="00E55D55" w:rsidTr="00E55D55">
        <w:trPr>
          <w:trHeight w:val="240"/>
        </w:trPr>
        <w:tc>
          <w:tcPr>
            <w:tcW w:w="7305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518.0200 Služby-ostraha objektu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318 000 Kč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283 225 Kč</w:t>
            </w:r>
          </w:p>
        </w:tc>
      </w:tr>
      <w:tr w:rsidR="00E55D55" w:rsidRPr="00E55D55" w:rsidTr="00E55D55">
        <w:trPr>
          <w:trHeight w:val="480"/>
        </w:trPr>
        <w:tc>
          <w:tcPr>
            <w:tcW w:w="7305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521 Mzdové </w:t>
            </w:r>
            <w:proofErr w:type="gramStart"/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náklady  (</w:t>
            </w:r>
            <w:proofErr w:type="spellStart"/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správce+podíl</w:t>
            </w:r>
            <w:proofErr w:type="spellEnd"/>
            <w:proofErr w:type="gramEnd"/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režijních mzdových nákladů spojených se správou hospodářské činnosti)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717 000 Kč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730 047 Kč</w:t>
            </w:r>
          </w:p>
        </w:tc>
      </w:tr>
      <w:tr w:rsidR="00E55D55" w:rsidRPr="00E55D55" w:rsidTr="00E55D55">
        <w:trPr>
          <w:trHeight w:val="480"/>
        </w:trPr>
        <w:tc>
          <w:tcPr>
            <w:tcW w:w="7305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524 Odvody na zákonné pojištění (</w:t>
            </w:r>
            <w:proofErr w:type="spellStart"/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správce+podíl</w:t>
            </w:r>
            <w:proofErr w:type="spellEnd"/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režijních mzdových nákladů spojených se správou hospodářské činnosti)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244 000 Kč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245 444 Kč</w:t>
            </w:r>
          </w:p>
        </w:tc>
      </w:tr>
      <w:tr w:rsidR="00E55D55" w:rsidRPr="00E55D55" w:rsidTr="00E55D55">
        <w:trPr>
          <w:trHeight w:val="240"/>
        </w:trPr>
        <w:tc>
          <w:tcPr>
            <w:tcW w:w="7305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527.0100 Příspěvek na důchodové připojištění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12 000 Kč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12 000 Kč</w:t>
            </w:r>
          </w:p>
        </w:tc>
      </w:tr>
      <w:tr w:rsidR="00E55D55" w:rsidRPr="00E55D55" w:rsidTr="00E55D55">
        <w:trPr>
          <w:trHeight w:val="240"/>
        </w:trPr>
        <w:tc>
          <w:tcPr>
            <w:tcW w:w="7305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528.0100 Příspěvek na nájemné a </w:t>
            </w:r>
            <w:proofErr w:type="spellStart"/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oš</w:t>
            </w:r>
            <w:proofErr w:type="spellEnd"/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.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193 000 Kč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162 000 Kč</w:t>
            </w:r>
          </w:p>
        </w:tc>
      </w:tr>
      <w:tr w:rsidR="00E55D55" w:rsidRPr="00E55D55" w:rsidTr="00E55D55">
        <w:trPr>
          <w:trHeight w:val="240"/>
        </w:trPr>
        <w:tc>
          <w:tcPr>
            <w:tcW w:w="7305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549.0110 Ostatní náklady z činnosti (vyúčtování s nájemci, náklady za nepronajaté byty aj.)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60 000 Kč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0 Kč</w:t>
            </w:r>
          </w:p>
        </w:tc>
      </w:tr>
      <w:tr w:rsidR="00E55D55" w:rsidRPr="00E55D55" w:rsidTr="00E55D55">
        <w:trPr>
          <w:trHeight w:val="240"/>
        </w:trPr>
        <w:tc>
          <w:tcPr>
            <w:tcW w:w="7305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 xml:space="preserve">DCHB celkem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2 025 000 Kč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1 878 447 Kč</w:t>
            </w:r>
          </w:p>
        </w:tc>
      </w:tr>
      <w:tr w:rsidR="00E55D55" w:rsidRPr="00E55D55" w:rsidTr="00E55D55">
        <w:trPr>
          <w:trHeight w:val="120"/>
        </w:trPr>
        <w:tc>
          <w:tcPr>
            <w:tcW w:w="7305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 </w:t>
            </w:r>
          </w:p>
        </w:tc>
      </w:tr>
      <w:tr w:rsidR="00E55D55" w:rsidRPr="00E55D55" w:rsidTr="00E55D55">
        <w:trPr>
          <w:trHeight w:val="240"/>
        </w:trPr>
        <w:tc>
          <w:tcPr>
            <w:tcW w:w="7305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Provozní náklady ostatní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 </w:t>
            </w:r>
          </w:p>
        </w:tc>
      </w:tr>
      <w:tr w:rsidR="00E55D55" w:rsidRPr="00E55D55" w:rsidTr="00E55D55">
        <w:trPr>
          <w:trHeight w:val="240"/>
        </w:trPr>
        <w:tc>
          <w:tcPr>
            <w:tcW w:w="7305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501.0100 Materiál - ostatní  objekty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10 000 Kč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12 961 Kč</w:t>
            </w:r>
          </w:p>
        </w:tc>
      </w:tr>
      <w:tr w:rsidR="00E55D55" w:rsidRPr="00E55D55" w:rsidTr="00E55D55">
        <w:trPr>
          <w:trHeight w:val="240"/>
        </w:trPr>
        <w:tc>
          <w:tcPr>
            <w:tcW w:w="7305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502.0197-0199 Spotřeba energie - ostatní objekty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3 000 Kč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30 184 Kč</w:t>
            </w:r>
          </w:p>
        </w:tc>
      </w:tr>
      <w:tr w:rsidR="00E55D55" w:rsidRPr="00E55D55" w:rsidTr="00E55D55">
        <w:trPr>
          <w:trHeight w:val="240"/>
        </w:trPr>
        <w:tc>
          <w:tcPr>
            <w:tcW w:w="7305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511.0200 Opravy a udržování ostatní objekty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3 000 Kč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7 814 Kč</w:t>
            </w:r>
          </w:p>
        </w:tc>
      </w:tr>
      <w:tr w:rsidR="00E55D55" w:rsidRPr="00E55D55" w:rsidTr="00E55D55">
        <w:trPr>
          <w:trHeight w:val="240"/>
        </w:trPr>
        <w:tc>
          <w:tcPr>
            <w:tcW w:w="7305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518.0113 Služby-údržba, revize ostatní objekty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7 000 Kč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0 Kč</w:t>
            </w:r>
          </w:p>
        </w:tc>
      </w:tr>
      <w:tr w:rsidR="00E55D55" w:rsidRPr="00E55D55" w:rsidTr="00E55D55">
        <w:trPr>
          <w:trHeight w:val="240"/>
        </w:trPr>
        <w:tc>
          <w:tcPr>
            <w:tcW w:w="7305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518.0150 Bankovní poplatky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8 000 Kč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6 504 Kč</w:t>
            </w:r>
          </w:p>
        </w:tc>
      </w:tr>
      <w:tr w:rsidR="00E55D55" w:rsidRPr="00E55D55" w:rsidTr="00E55D55">
        <w:trPr>
          <w:trHeight w:val="240"/>
        </w:trPr>
        <w:tc>
          <w:tcPr>
            <w:tcW w:w="7305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518.0102 Ostatní služby (likvidace navážek na pozemku aj)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0 Kč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347 330 Kč</w:t>
            </w:r>
          </w:p>
        </w:tc>
      </w:tr>
      <w:tr w:rsidR="00E55D55" w:rsidRPr="00E55D55" w:rsidTr="00E55D55">
        <w:trPr>
          <w:trHeight w:val="240"/>
        </w:trPr>
        <w:tc>
          <w:tcPr>
            <w:tcW w:w="7305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521 Mzdové </w:t>
            </w:r>
            <w:proofErr w:type="gramStart"/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náklady  (podíl</w:t>
            </w:r>
            <w:proofErr w:type="gramEnd"/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režijních mzdových nákladů)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462 000 Kč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362 000 Kč</w:t>
            </w:r>
          </w:p>
        </w:tc>
      </w:tr>
      <w:tr w:rsidR="00E55D55" w:rsidRPr="00E55D55" w:rsidTr="00E55D55">
        <w:trPr>
          <w:trHeight w:val="240"/>
        </w:trPr>
        <w:tc>
          <w:tcPr>
            <w:tcW w:w="7305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lastRenderedPageBreak/>
              <w:t>524 Odvody na zákonné pojištění (podíl režijních mzdových nákladů)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158 000 Kč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122 722 Kč</w:t>
            </w:r>
          </w:p>
        </w:tc>
      </w:tr>
      <w:tr w:rsidR="00E55D55" w:rsidRPr="00E55D55" w:rsidTr="00E55D55">
        <w:trPr>
          <w:trHeight w:val="240"/>
        </w:trPr>
        <w:tc>
          <w:tcPr>
            <w:tcW w:w="7305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538.0100Jiné daně a</w:t>
            </w:r>
            <w:r w:rsidR="00D6293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</w:t>
            </w: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poplatky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0 Kč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940 Kč</w:t>
            </w:r>
          </w:p>
        </w:tc>
      </w:tr>
      <w:tr w:rsidR="00E55D55" w:rsidRPr="00E55D55" w:rsidTr="00E55D55">
        <w:trPr>
          <w:trHeight w:val="240"/>
        </w:trPr>
        <w:tc>
          <w:tcPr>
            <w:tcW w:w="7305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553.0100 Prodaný dlouhodobý hmotný majetek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0 Kč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9 460 Kč</w:t>
            </w:r>
          </w:p>
        </w:tc>
      </w:tr>
      <w:tr w:rsidR="00E55D55" w:rsidRPr="00E55D55" w:rsidTr="00E55D55">
        <w:trPr>
          <w:trHeight w:val="240"/>
        </w:trPr>
        <w:tc>
          <w:tcPr>
            <w:tcW w:w="7305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556.0100 Tvorba a zúčtování opravných položek (pohledávky)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80 000 Kč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0 Kč</w:t>
            </w:r>
          </w:p>
        </w:tc>
      </w:tr>
      <w:tr w:rsidR="00E55D55" w:rsidRPr="00E55D55" w:rsidTr="00E55D55">
        <w:trPr>
          <w:trHeight w:val="240"/>
        </w:trPr>
        <w:tc>
          <w:tcPr>
            <w:tcW w:w="7305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554.0100 Prodané pozemky</w:t>
            </w:r>
            <w:r w:rsidR="00D6293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</w:t>
            </w: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- opravné položky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0 Kč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2 412 178 Kč</w:t>
            </w:r>
          </w:p>
        </w:tc>
      </w:tr>
      <w:tr w:rsidR="00E55D55" w:rsidRPr="00E55D55" w:rsidTr="00E55D55">
        <w:trPr>
          <w:trHeight w:val="240"/>
        </w:trPr>
        <w:tc>
          <w:tcPr>
            <w:tcW w:w="7305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557.0100 Náklady z vyřazených pohledávek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20 000 Kč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0 Kč</w:t>
            </w:r>
          </w:p>
        </w:tc>
      </w:tr>
      <w:tr w:rsidR="00E55D55" w:rsidRPr="00E55D55" w:rsidTr="00E55D55">
        <w:trPr>
          <w:trHeight w:val="240"/>
        </w:trPr>
        <w:tc>
          <w:tcPr>
            <w:tcW w:w="7305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558.0100 Náklady z nákupu drobného dlouhodobého hmotného majetku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10 000 Kč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0 Kč</w:t>
            </w:r>
          </w:p>
        </w:tc>
      </w:tr>
      <w:tr w:rsidR="00E55D55" w:rsidRPr="00E55D55" w:rsidTr="00E55D55">
        <w:trPr>
          <w:trHeight w:val="240"/>
        </w:trPr>
        <w:tc>
          <w:tcPr>
            <w:tcW w:w="7305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Celkem náklady ostatní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761 000 Kč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3 312 093 Kč</w:t>
            </w:r>
          </w:p>
        </w:tc>
      </w:tr>
      <w:tr w:rsidR="00E55D55" w:rsidRPr="00E55D55" w:rsidTr="00E55D55">
        <w:trPr>
          <w:trHeight w:val="180"/>
        </w:trPr>
        <w:tc>
          <w:tcPr>
            <w:tcW w:w="7305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</w:tr>
      <w:tr w:rsidR="00E55D55" w:rsidRPr="00E55D55" w:rsidTr="00E55D55">
        <w:trPr>
          <w:trHeight w:val="255"/>
        </w:trPr>
        <w:tc>
          <w:tcPr>
            <w:tcW w:w="7305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 xml:space="preserve">NÁKLADY CELKEM 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2 786 000 Kč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:rsidR="00E55D55" w:rsidRPr="00E55D55" w:rsidRDefault="00E55D55" w:rsidP="00E55D5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 w:rsidRPr="00E55D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5 190 540 Kč</w:t>
            </w:r>
          </w:p>
        </w:tc>
      </w:tr>
    </w:tbl>
    <w:p w:rsidR="00D62931" w:rsidRPr="00E153BC" w:rsidRDefault="00D62931" w:rsidP="00E153BC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cs-CZ"/>
        </w:rPr>
      </w:pP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60"/>
        <w:gridCol w:w="1340"/>
        <w:gridCol w:w="1420"/>
      </w:tblGrid>
      <w:tr w:rsidR="00E153BC" w:rsidRPr="00E153BC" w:rsidTr="00E153BC">
        <w:trPr>
          <w:trHeight w:val="240"/>
        </w:trPr>
        <w:tc>
          <w:tcPr>
            <w:tcW w:w="71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E153BC" w:rsidRPr="00E153BC" w:rsidRDefault="00E153BC" w:rsidP="00E153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 w:rsidRPr="00E153B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H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ospodářský výsledek před zdaněním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E153BC" w:rsidRPr="00E153BC" w:rsidRDefault="00E153BC" w:rsidP="00E153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 xml:space="preserve">  </w:t>
            </w:r>
            <w:r w:rsidRPr="00E153B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8 976 000 Kč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E153BC" w:rsidRPr="00E153BC" w:rsidRDefault="00E153BC" w:rsidP="00E153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 w:rsidRPr="00E153B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11 200 934 Kč</w:t>
            </w:r>
          </w:p>
        </w:tc>
      </w:tr>
      <w:tr w:rsidR="00E153BC" w:rsidRPr="00E153BC" w:rsidTr="00E153BC">
        <w:trPr>
          <w:trHeight w:val="240"/>
        </w:trPr>
        <w:tc>
          <w:tcPr>
            <w:tcW w:w="71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E153BC" w:rsidRPr="00E153BC" w:rsidRDefault="00E153BC" w:rsidP="00E153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Daň ze základu vč. daně z hlavní činnosti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E153BC" w:rsidRPr="00E153BC" w:rsidRDefault="00E153BC" w:rsidP="00E153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E153BC" w:rsidRPr="00E153BC" w:rsidRDefault="00E153BC" w:rsidP="00E153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2</w:t>
            </w:r>
            <w:r w:rsidRPr="00E153B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243</w:t>
            </w:r>
            <w:r w:rsidRPr="00E153B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292</w:t>
            </w:r>
            <w:r w:rsidRPr="00E153B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 xml:space="preserve"> Kč</w:t>
            </w:r>
          </w:p>
        </w:tc>
      </w:tr>
      <w:tr w:rsidR="00E153BC" w:rsidRPr="00E153BC" w:rsidTr="00E153BC">
        <w:trPr>
          <w:trHeight w:val="240"/>
        </w:trPr>
        <w:tc>
          <w:tcPr>
            <w:tcW w:w="71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E153BC" w:rsidRPr="00E153BC" w:rsidRDefault="00E153BC" w:rsidP="00E153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 w:rsidRPr="00E153B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H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ospodářský výsledek hospodářské činnosti podle účetní závěrky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E153BC" w:rsidRPr="00E153BC" w:rsidRDefault="00E153BC" w:rsidP="00E153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E153BC" w:rsidRPr="00E153BC" w:rsidRDefault="00FD0727" w:rsidP="00E153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8</w:t>
            </w:r>
            <w:r w:rsidR="00E153BC" w:rsidRPr="00E153B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957</w:t>
            </w:r>
            <w:r w:rsidR="00E153BC" w:rsidRPr="00E153B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642</w:t>
            </w:r>
            <w:r w:rsidR="00E153BC" w:rsidRPr="00E153B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 xml:space="preserve"> Kč</w:t>
            </w:r>
          </w:p>
        </w:tc>
      </w:tr>
    </w:tbl>
    <w:p w:rsidR="00F2185D" w:rsidRDefault="00F2185D" w:rsidP="0053600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18"/>
          <w:szCs w:val="18"/>
          <w:u w:val="single"/>
          <w:lang w:eastAsia="cs-CZ"/>
        </w:rPr>
      </w:pPr>
    </w:p>
    <w:p w:rsidR="00D409B6" w:rsidRDefault="00D409B6" w:rsidP="0053600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18"/>
          <w:szCs w:val="18"/>
          <w:u w:val="single"/>
          <w:lang w:eastAsia="cs-CZ"/>
        </w:rPr>
      </w:pPr>
    </w:p>
    <w:p w:rsidR="00D409B6" w:rsidRDefault="00D409B6" w:rsidP="0053600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18"/>
          <w:szCs w:val="18"/>
          <w:u w:val="single"/>
          <w:lang w:eastAsia="cs-CZ"/>
        </w:rPr>
      </w:pPr>
    </w:p>
    <w:p w:rsidR="00D409B6" w:rsidRDefault="00D409B6" w:rsidP="0053600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18"/>
          <w:szCs w:val="18"/>
          <w:u w:val="single"/>
          <w:lang w:eastAsia="cs-CZ"/>
        </w:rPr>
      </w:pPr>
    </w:p>
    <w:p w:rsidR="00D409B6" w:rsidRDefault="00D409B6" w:rsidP="0053600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18"/>
          <w:szCs w:val="18"/>
          <w:u w:val="single"/>
          <w:lang w:eastAsia="cs-CZ"/>
        </w:rPr>
      </w:pPr>
    </w:p>
    <w:p w:rsidR="00F2185D" w:rsidRDefault="00F2185D" w:rsidP="0053600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18"/>
          <w:szCs w:val="18"/>
          <w:u w:val="single"/>
          <w:lang w:eastAsia="cs-CZ"/>
        </w:rPr>
      </w:pPr>
    </w:p>
    <w:tbl>
      <w:tblPr>
        <w:tblW w:w="10772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3016"/>
        <w:gridCol w:w="7756"/>
      </w:tblGrid>
      <w:tr w:rsidR="00536002" w:rsidRPr="00536002" w:rsidTr="00A368B9">
        <w:trPr>
          <w:cantSplit/>
        </w:trPr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</w:tcPr>
          <w:p w:rsidR="00536002" w:rsidRPr="00536002" w:rsidRDefault="00D409B6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808080"/>
                <w:sz w:val="17"/>
                <w:szCs w:val="17"/>
                <w:lang w:eastAsia="cs-CZ"/>
              </w:rPr>
            </w:pPr>
            <w:r>
              <w:rPr>
                <w:rFonts w:ascii="Arial" w:eastAsiaTheme="minorEastAsia" w:hAnsi="Arial" w:cs="Arial"/>
                <w:b/>
                <w:bCs/>
                <w:color w:val="808080"/>
                <w:sz w:val="17"/>
                <w:szCs w:val="17"/>
                <w:lang w:eastAsia="cs-CZ"/>
              </w:rPr>
              <w:t>Ra</w:t>
            </w:r>
            <w:r w:rsidR="00536002" w:rsidRPr="00536002">
              <w:rPr>
                <w:rFonts w:ascii="Arial" w:eastAsiaTheme="minorEastAsia" w:hAnsi="Arial" w:cs="Arial"/>
                <w:b/>
                <w:bCs/>
                <w:color w:val="808080"/>
                <w:sz w:val="17"/>
                <w:szCs w:val="17"/>
                <w:lang w:eastAsia="cs-CZ"/>
              </w:rPr>
              <w:t>zítko účetní jednotky</w:t>
            </w:r>
          </w:p>
        </w:tc>
        <w:tc>
          <w:tcPr>
            <w:tcW w:w="775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tbl>
            <w:tblPr>
              <w:tblW w:w="0" w:type="dxa"/>
              <w:tblInd w:w="40" w:type="dxa"/>
              <w:tblLayout w:type="fixed"/>
              <w:tblCellMar>
                <w:top w:w="40" w:type="dxa"/>
                <w:left w:w="40" w:type="dxa"/>
                <w:bottom w:w="40" w:type="dxa"/>
                <w:right w:w="40" w:type="dxa"/>
              </w:tblCellMar>
              <w:tblLook w:val="04A0" w:firstRow="1" w:lastRow="0" w:firstColumn="1" w:lastColumn="0" w:noHBand="0" w:noVBand="1"/>
            </w:tblPr>
            <w:tblGrid>
              <w:gridCol w:w="7756"/>
            </w:tblGrid>
            <w:tr w:rsidR="00A91D19" w:rsidTr="00A91D19">
              <w:trPr>
                <w:cantSplit/>
              </w:trPr>
              <w:tc>
                <w:tcPr>
                  <w:tcW w:w="7756" w:type="dxa"/>
                  <w:tcBorders>
                    <w:top w:val="single" w:sz="2" w:space="0" w:color="000000"/>
                    <w:left w:val="single" w:sz="2" w:space="0" w:color="000000"/>
                    <w:bottom w:val="nil"/>
                    <w:right w:val="single" w:sz="2" w:space="0" w:color="000000"/>
                  </w:tcBorders>
                  <w:hideMark/>
                </w:tcPr>
                <w:p w:rsidR="00A91D19" w:rsidRDefault="00A91D19" w:rsidP="00202E3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Theme="minorEastAsia" w:hAnsi="Arial" w:cs="Arial"/>
                      <w:b/>
                      <w:color w:val="000000"/>
                      <w:lang w:eastAsia="cs-CZ"/>
                    </w:rPr>
                  </w:pPr>
                  <w:r>
                    <w:rPr>
                      <w:rFonts w:ascii="Arial" w:eastAsiaTheme="minorEastAsia" w:hAnsi="Arial" w:cs="Arial"/>
                      <w:b/>
                      <w:color w:val="000000"/>
                      <w:lang w:eastAsia="cs-CZ"/>
                    </w:rPr>
                    <w:t xml:space="preserve">Datum vyvěšení na úřední desku: </w:t>
                  </w:r>
                  <w:proofErr w:type="gramStart"/>
                  <w:r w:rsidR="00202E34">
                    <w:rPr>
                      <w:rFonts w:ascii="Arial" w:eastAsiaTheme="minorEastAsia" w:hAnsi="Arial" w:cs="Arial"/>
                      <w:b/>
                      <w:color w:val="000000"/>
                      <w:lang w:eastAsia="cs-CZ"/>
                    </w:rPr>
                    <w:t>5</w:t>
                  </w:r>
                  <w:r>
                    <w:rPr>
                      <w:rFonts w:ascii="Arial" w:eastAsiaTheme="minorEastAsia" w:hAnsi="Arial" w:cs="Arial"/>
                      <w:b/>
                      <w:color w:val="000000"/>
                      <w:lang w:eastAsia="cs-CZ"/>
                    </w:rPr>
                    <w:t>.6.2020</w:t>
                  </w:r>
                  <w:proofErr w:type="gramEnd"/>
                </w:p>
              </w:tc>
            </w:tr>
            <w:tr w:rsidR="00A91D19" w:rsidTr="00A91D19">
              <w:trPr>
                <w:cantSplit/>
              </w:trPr>
              <w:tc>
                <w:tcPr>
                  <w:tcW w:w="7756" w:type="dxa"/>
                  <w:tcBorders>
                    <w:top w:val="nil"/>
                    <w:left w:val="single" w:sz="2" w:space="0" w:color="000000"/>
                    <w:bottom w:val="nil"/>
                    <w:right w:val="single" w:sz="2" w:space="0" w:color="000000"/>
                  </w:tcBorders>
                </w:tcPr>
                <w:p w:rsidR="00A91D19" w:rsidRDefault="00A91D19" w:rsidP="00A91D1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Theme="minorEastAsia" w:hAnsi="Arial" w:cs="Arial"/>
                      <w:b/>
                      <w:color w:val="000000"/>
                      <w:lang w:eastAsia="cs-CZ"/>
                    </w:rPr>
                  </w:pPr>
                  <w:r>
                    <w:rPr>
                      <w:rFonts w:ascii="Arial" w:eastAsiaTheme="minorEastAsia" w:hAnsi="Arial" w:cs="Arial"/>
                      <w:b/>
                      <w:color w:val="000000"/>
                      <w:lang w:eastAsia="cs-CZ"/>
                    </w:rPr>
                    <w:t xml:space="preserve">Datum sejmutí: </w:t>
                  </w:r>
                  <w:proofErr w:type="gramStart"/>
                  <w:r>
                    <w:rPr>
                      <w:rFonts w:ascii="Arial" w:eastAsiaTheme="minorEastAsia" w:hAnsi="Arial" w:cs="Arial"/>
                      <w:b/>
                      <w:color w:val="000000"/>
                      <w:lang w:eastAsia="cs-CZ"/>
                    </w:rPr>
                    <w:t>23.6.2020</w:t>
                  </w:r>
                  <w:proofErr w:type="gramEnd"/>
                </w:p>
                <w:p w:rsidR="00A91D19" w:rsidRDefault="00A91D19" w:rsidP="00A91D1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Theme="minorEastAsia" w:hAnsi="Arial" w:cs="Arial"/>
                      <w:b/>
                      <w:color w:val="000000"/>
                      <w:lang w:eastAsia="cs-CZ"/>
                    </w:rPr>
                  </w:pPr>
                </w:p>
              </w:tc>
            </w:tr>
            <w:tr w:rsidR="00A91D19" w:rsidTr="00A91D19">
              <w:trPr>
                <w:cantSplit/>
              </w:trPr>
              <w:tc>
                <w:tcPr>
                  <w:tcW w:w="7756" w:type="dxa"/>
                  <w:tcBorders>
                    <w:top w:val="nil"/>
                    <w:left w:val="single" w:sz="2" w:space="0" w:color="000000"/>
                    <w:bottom w:val="nil"/>
                    <w:right w:val="single" w:sz="2" w:space="0" w:color="000000"/>
                  </w:tcBorders>
                  <w:hideMark/>
                </w:tcPr>
                <w:p w:rsidR="00A91D19" w:rsidRDefault="00A91D19" w:rsidP="00A91D1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b/>
                      <w:color w:val="00000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color w:val="000000"/>
                      <w:lang w:eastAsia="cs-CZ"/>
                    </w:rPr>
                    <w:t xml:space="preserve">Návrh vč. </w:t>
                  </w:r>
                  <w:r w:rsidR="00D409B6">
                    <w:rPr>
                      <w:rFonts w:ascii="Arial" w:hAnsi="Arial" w:cs="Arial"/>
                      <w:b/>
                      <w:color w:val="000000"/>
                      <w:lang w:eastAsia="cs-CZ"/>
                    </w:rPr>
                    <w:t>p</w:t>
                  </w:r>
                  <w:r>
                    <w:rPr>
                      <w:rFonts w:ascii="Arial" w:hAnsi="Arial" w:cs="Arial"/>
                      <w:b/>
                      <w:color w:val="000000"/>
                      <w:lang w:eastAsia="cs-CZ"/>
                    </w:rPr>
                    <w:t xml:space="preserve">říloh </w:t>
                  </w:r>
                  <w:r w:rsidR="0005024C">
                    <w:rPr>
                      <w:rFonts w:ascii="Arial" w:hAnsi="Arial" w:cs="Arial"/>
                      <w:b/>
                      <w:color w:val="000000"/>
                      <w:lang w:eastAsia="cs-CZ"/>
                    </w:rPr>
                    <w:t>byl</w:t>
                  </w:r>
                  <w:r>
                    <w:rPr>
                      <w:rFonts w:ascii="Arial" w:hAnsi="Arial" w:cs="Arial"/>
                      <w:b/>
                      <w:color w:val="000000"/>
                      <w:lang w:eastAsia="cs-CZ"/>
                    </w:rPr>
                    <w:t xml:space="preserve"> zveřejněn na elektronické úřední desce</w:t>
                  </w:r>
                </w:p>
                <w:p w:rsidR="00A91D19" w:rsidRDefault="0005024C" w:rsidP="00202E3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Theme="minorEastAsia" w:hAnsi="Arial" w:cs="Arial"/>
                      <w:color w:val="000000"/>
                      <w:lang w:eastAsia="cs-CZ"/>
                    </w:rPr>
                  </w:pPr>
                  <w:hyperlink r:id="rId95" w:history="1">
                    <w:r w:rsidR="00A91D19">
                      <w:rPr>
                        <w:rStyle w:val="Hypertextovodkaz"/>
                        <w:rFonts w:ascii="Arial" w:hAnsi="Arial" w:cs="Arial"/>
                        <w:b/>
                        <w:lang w:eastAsia="cs-CZ"/>
                      </w:rPr>
                      <w:t>www.praha-kunratice.cz</w:t>
                    </w:r>
                  </w:hyperlink>
                  <w:r w:rsidR="00A91D19">
                    <w:rPr>
                      <w:rFonts w:ascii="Arial" w:hAnsi="Arial" w:cs="Arial"/>
                      <w:b/>
                      <w:color w:val="000000"/>
                      <w:lang w:eastAsia="cs-CZ"/>
                    </w:rPr>
                    <w:t xml:space="preserve"> dne </w:t>
                  </w:r>
                  <w:proofErr w:type="gramStart"/>
                  <w:r w:rsidR="00202E34">
                    <w:rPr>
                      <w:rFonts w:ascii="Arial" w:hAnsi="Arial" w:cs="Arial"/>
                      <w:b/>
                      <w:color w:val="000000"/>
                      <w:lang w:eastAsia="cs-CZ"/>
                    </w:rPr>
                    <w:t>5</w:t>
                  </w:r>
                  <w:r w:rsidR="00A91D19">
                    <w:rPr>
                      <w:rFonts w:ascii="Arial" w:hAnsi="Arial" w:cs="Arial"/>
                      <w:b/>
                      <w:color w:val="000000"/>
                      <w:lang w:eastAsia="cs-CZ"/>
                    </w:rPr>
                    <w:t>.6.2020</w:t>
                  </w:r>
                  <w:proofErr w:type="gramEnd"/>
                </w:p>
              </w:tc>
            </w:tr>
            <w:tr w:rsidR="00A91D19" w:rsidTr="00A91D19">
              <w:trPr>
                <w:cantSplit/>
              </w:trPr>
              <w:tc>
                <w:tcPr>
                  <w:tcW w:w="7756" w:type="dxa"/>
                  <w:tcBorders>
                    <w:top w:val="nil"/>
                    <w:left w:val="single" w:sz="2" w:space="0" w:color="000000"/>
                    <w:bottom w:val="nil"/>
                    <w:right w:val="single" w:sz="2" w:space="0" w:color="000000"/>
                  </w:tcBorders>
                </w:tcPr>
                <w:p w:rsidR="00A91D19" w:rsidRDefault="00A91D19" w:rsidP="00A91D1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Theme="minorEastAsia" w:hAnsi="Arial" w:cs="Arial"/>
                      <w:color w:val="000000"/>
                      <w:lang w:eastAsia="cs-CZ"/>
                    </w:rPr>
                  </w:pPr>
                </w:p>
                <w:p w:rsidR="00A91D19" w:rsidRDefault="00A91D19" w:rsidP="0005024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Theme="minorEastAsia" w:hAnsi="Arial" w:cs="Arial"/>
                      <w:color w:val="00000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color w:val="000000"/>
                      <w:lang w:eastAsia="cs-CZ"/>
                    </w:rPr>
                    <w:t>Závěrečný účet b</w:t>
                  </w:r>
                  <w:r w:rsidR="0005024C">
                    <w:rPr>
                      <w:rFonts w:ascii="Arial" w:hAnsi="Arial" w:cs="Arial"/>
                      <w:b/>
                      <w:color w:val="000000"/>
                      <w:lang w:eastAsia="cs-CZ"/>
                    </w:rPr>
                    <w:t>yl</w:t>
                  </w:r>
                  <w:bookmarkStart w:id="0" w:name="_GoBack"/>
                  <w:bookmarkEnd w:id="0"/>
                  <w:r>
                    <w:rPr>
                      <w:rFonts w:ascii="Arial" w:hAnsi="Arial" w:cs="Arial"/>
                      <w:b/>
                      <w:color w:val="000000"/>
                      <w:lang w:eastAsia="cs-CZ"/>
                    </w:rPr>
                    <w:t xml:space="preserve"> projednán Zastupitelstvem MČ Praha Kunratice dne </w:t>
                  </w:r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  <w:lang w:eastAsia="cs-CZ"/>
                    </w:rPr>
                    <w:t>22.6.2020</w:t>
                  </w:r>
                  <w:proofErr w:type="gramEnd"/>
                </w:p>
              </w:tc>
            </w:tr>
          </w:tbl>
          <w:p w:rsidR="00536002" w:rsidRPr="00A91D19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536002" w:rsidRPr="00536002" w:rsidTr="00A368B9">
        <w:trPr>
          <w:cantSplit/>
        </w:trPr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775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</w:tr>
      <w:tr w:rsidR="00536002" w:rsidRPr="00536002" w:rsidTr="00A368B9">
        <w:trPr>
          <w:cantSplit/>
        </w:trPr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775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</w:tr>
      <w:tr w:rsidR="00536002" w:rsidRPr="00536002" w:rsidTr="00A368B9">
        <w:trPr>
          <w:cantSplit/>
        </w:trPr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775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</w:tr>
      <w:tr w:rsidR="00536002" w:rsidRPr="00536002" w:rsidTr="00A368B9">
        <w:trPr>
          <w:cantSplit/>
        </w:trPr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775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</w:tr>
    </w:tbl>
    <w:p w:rsidR="00536002" w:rsidRPr="00536002" w:rsidRDefault="00536002" w:rsidP="00536002">
      <w:pPr>
        <w:widowControl w:val="0"/>
        <w:autoSpaceDE w:val="0"/>
        <w:autoSpaceDN w:val="0"/>
        <w:adjustRightInd w:val="0"/>
        <w:spacing w:before="1" w:after="1" w:line="240" w:lineRule="auto"/>
        <w:ind w:left="40" w:right="40"/>
        <w:rPr>
          <w:rFonts w:ascii="Arial" w:eastAsiaTheme="minorEastAsia" w:hAnsi="Arial" w:cs="Arial"/>
          <w:color w:val="000000"/>
          <w:sz w:val="14"/>
          <w:szCs w:val="14"/>
          <w:lang w:eastAsia="cs-CZ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538"/>
        <w:gridCol w:w="2478"/>
        <w:gridCol w:w="7756"/>
      </w:tblGrid>
      <w:tr w:rsidR="00536002" w:rsidRPr="00536002" w:rsidTr="009B3667">
        <w:trPr>
          <w:cantSplit/>
        </w:trPr>
        <w:tc>
          <w:tcPr>
            <w:tcW w:w="30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808080"/>
                <w:sz w:val="17"/>
                <w:szCs w:val="17"/>
                <w:lang w:eastAsia="cs-CZ"/>
              </w:rPr>
            </w:pPr>
            <w:r w:rsidRPr="00536002">
              <w:rPr>
                <w:rFonts w:ascii="Arial" w:eastAsiaTheme="minorEastAsia" w:hAnsi="Arial" w:cs="Arial"/>
                <w:b/>
                <w:bCs/>
                <w:color w:val="808080"/>
                <w:sz w:val="17"/>
                <w:szCs w:val="17"/>
                <w:lang w:eastAsia="cs-CZ"/>
              </w:rPr>
              <w:t>Osoba odpovědná za účetnictví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536002">
              <w:rPr>
                <w:rFonts w:ascii="Arial" w:eastAsiaTheme="minorEastAsia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Bc. Zdeněk Vondráček</w:t>
            </w:r>
          </w:p>
        </w:tc>
      </w:tr>
      <w:tr w:rsidR="00536002" w:rsidRPr="00536002" w:rsidTr="009B3667">
        <w:trPr>
          <w:cantSplit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  <w:r w:rsidRPr="00536002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>Podpisový záznam osoby odpovědné za správnost údajů</w:t>
            </w:r>
          </w:p>
        </w:tc>
        <w:tc>
          <w:tcPr>
            <w:tcW w:w="7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</w:tr>
    </w:tbl>
    <w:p w:rsidR="00536002" w:rsidRPr="00536002" w:rsidRDefault="00536002" w:rsidP="00536002">
      <w:pPr>
        <w:widowControl w:val="0"/>
        <w:autoSpaceDE w:val="0"/>
        <w:autoSpaceDN w:val="0"/>
        <w:adjustRightInd w:val="0"/>
        <w:spacing w:before="1" w:after="1" w:line="240" w:lineRule="auto"/>
        <w:ind w:left="40" w:right="40"/>
        <w:rPr>
          <w:rFonts w:ascii="Arial" w:eastAsiaTheme="minorEastAsia" w:hAnsi="Arial" w:cs="Arial"/>
          <w:color w:val="000000"/>
          <w:sz w:val="14"/>
          <w:szCs w:val="14"/>
          <w:lang w:eastAsia="cs-CZ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538"/>
        <w:gridCol w:w="2478"/>
        <w:gridCol w:w="7756"/>
      </w:tblGrid>
      <w:tr w:rsidR="00536002" w:rsidRPr="00536002" w:rsidTr="009B3667">
        <w:trPr>
          <w:cantSplit/>
        </w:trPr>
        <w:tc>
          <w:tcPr>
            <w:tcW w:w="30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808080"/>
                <w:sz w:val="17"/>
                <w:szCs w:val="17"/>
                <w:lang w:eastAsia="cs-CZ"/>
              </w:rPr>
            </w:pPr>
            <w:r w:rsidRPr="00536002">
              <w:rPr>
                <w:rFonts w:ascii="Arial" w:eastAsiaTheme="minorEastAsia" w:hAnsi="Arial" w:cs="Arial"/>
                <w:b/>
                <w:bCs/>
                <w:color w:val="808080"/>
                <w:sz w:val="17"/>
                <w:szCs w:val="17"/>
                <w:lang w:eastAsia="cs-CZ"/>
              </w:rPr>
              <w:t>Osoba odpovědná za rozpočet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536002">
              <w:rPr>
                <w:rFonts w:ascii="Arial" w:eastAsiaTheme="minorEastAsia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Ing. Blanka Vomáčková</w:t>
            </w:r>
          </w:p>
        </w:tc>
      </w:tr>
      <w:tr w:rsidR="00536002" w:rsidRPr="00536002" w:rsidTr="009B3667">
        <w:trPr>
          <w:cantSplit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  <w:r w:rsidRPr="00536002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>Podpisový záznam osoby odpovědné za správnost údajů</w:t>
            </w:r>
          </w:p>
        </w:tc>
        <w:tc>
          <w:tcPr>
            <w:tcW w:w="7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</w:tr>
    </w:tbl>
    <w:p w:rsidR="00536002" w:rsidRPr="00536002" w:rsidRDefault="00536002" w:rsidP="00536002">
      <w:pPr>
        <w:widowControl w:val="0"/>
        <w:autoSpaceDE w:val="0"/>
        <w:autoSpaceDN w:val="0"/>
        <w:adjustRightInd w:val="0"/>
        <w:spacing w:before="1" w:after="1" w:line="240" w:lineRule="auto"/>
        <w:ind w:left="40" w:right="40"/>
        <w:rPr>
          <w:rFonts w:ascii="Arial" w:eastAsiaTheme="minorEastAsia" w:hAnsi="Arial" w:cs="Arial"/>
          <w:color w:val="000000"/>
          <w:sz w:val="14"/>
          <w:szCs w:val="14"/>
          <w:lang w:eastAsia="cs-CZ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538"/>
        <w:gridCol w:w="2478"/>
        <w:gridCol w:w="7756"/>
      </w:tblGrid>
      <w:tr w:rsidR="00536002" w:rsidRPr="00536002" w:rsidTr="009B3667">
        <w:trPr>
          <w:cantSplit/>
        </w:trPr>
        <w:tc>
          <w:tcPr>
            <w:tcW w:w="30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808080"/>
                <w:sz w:val="17"/>
                <w:szCs w:val="17"/>
                <w:lang w:eastAsia="cs-CZ"/>
              </w:rPr>
            </w:pPr>
            <w:r w:rsidRPr="00536002">
              <w:rPr>
                <w:rFonts w:ascii="Arial" w:eastAsiaTheme="minorEastAsia" w:hAnsi="Arial" w:cs="Arial"/>
                <w:b/>
                <w:bCs/>
                <w:color w:val="808080"/>
                <w:sz w:val="17"/>
                <w:szCs w:val="17"/>
                <w:lang w:eastAsia="cs-CZ"/>
              </w:rPr>
              <w:t>Statutární zástupce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536002">
              <w:rPr>
                <w:rFonts w:ascii="Arial" w:eastAsiaTheme="minorEastAsia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Ing. Lenka Alinčová</w:t>
            </w:r>
          </w:p>
        </w:tc>
      </w:tr>
      <w:tr w:rsidR="00536002" w:rsidRPr="00536002" w:rsidTr="009B3667">
        <w:trPr>
          <w:cantSplit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  <w:r w:rsidRPr="00536002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>Podpisový záznam statutárního zástupce</w:t>
            </w:r>
          </w:p>
        </w:tc>
        <w:tc>
          <w:tcPr>
            <w:tcW w:w="7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6002" w:rsidRPr="00536002" w:rsidRDefault="00536002" w:rsidP="00536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</w:tr>
    </w:tbl>
    <w:p w:rsidR="00536002" w:rsidRPr="00536002" w:rsidRDefault="00536002" w:rsidP="00536002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="Times New Roman"/>
          <w:lang w:eastAsia="cs-CZ"/>
        </w:rPr>
      </w:pPr>
      <w:r w:rsidRPr="00536002">
        <w:rPr>
          <w:rFonts w:ascii="Arial" w:eastAsiaTheme="minorEastAsia" w:hAnsi="Arial" w:cs="Arial"/>
          <w:color w:val="000000"/>
          <w:sz w:val="2"/>
          <w:szCs w:val="2"/>
          <w:lang w:eastAsia="cs-CZ"/>
        </w:rPr>
        <w:t> </w:t>
      </w:r>
    </w:p>
    <w:p w:rsidR="00ED03A3" w:rsidRDefault="00ED03A3"/>
    <w:sectPr w:rsidR="00ED03A3" w:rsidSect="009B3667">
      <w:headerReference w:type="default" r:id="rId96"/>
      <w:footerReference w:type="default" r:id="rId97"/>
      <w:headerReference w:type="first" r:id="rId98"/>
      <w:footerReference w:type="first" r:id="rId99"/>
      <w:type w:val="continuous"/>
      <w:pgSz w:w="11906" w:h="16838"/>
      <w:pgMar w:top="566" w:right="566" w:bottom="850" w:left="566" w:header="708" w:footer="708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2931" w:rsidRDefault="00D62931">
      <w:pPr>
        <w:spacing w:after="0" w:line="240" w:lineRule="auto"/>
      </w:pPr>
      <w:r>
        <w:separator/>
      </w:r>
    </w:p>
  </w:endnote>
  <w:endnote w:type="continuationSeparator" w:id="0">
    <w:p w:rsidR="00D62931" w:rsidRDefault="00D629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D62931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13.05.2020 18:13:56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</w:t>
          </w:r>
          <w:proofErr w:type="spell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Enterprise</w:t>
          </w:r>
          <w:proofErr w:type="spell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+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A92959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16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D62931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13.05.2020 18:13:56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</w:t>
          </w:r>
          <w:proofErr w:type="spell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Enterprise</w:t>
          </w:r>
          <w:proofErr w:type="spell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+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05024C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16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D62931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13.05.2020 18:13:56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</w:t>
          </w:r>
          <w:proofErr w:type="spell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Enterprise</w:t>
          </w:r>
          <w:proofErr w:type="spell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+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A92959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16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D62931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13.05.2020 18:13:56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</w:t>
          </w:r>
          <w:proofErr w:type="spell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Enterprise</w:t>
          </w:r>
          <w:proofErr w:type="spell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+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A92959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16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D62931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13.05.2020 18:13:56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</w:t>
          </w:r>
          <w:proofErr w:type="spell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Enterprise</w:t>
          </w:r>
          <w:proofErr w:type="spell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+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05024C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16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D62931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13.05.2020 18:13:56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</w:t>
          </w:r>
          <w:proofErr w:type="spell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Enterprise</w:t>
          </w:r>
          <w:proofErr w:type="spell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+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A92959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16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D62931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13.05.2020 18:13:56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</w:t>
          </w:r>
          <w:proofErr w:type="spell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Enterprise</w:t>
          </w:r>
          <w:proofErr w:type="spell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+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A92959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16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D62931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13.05.2020 18:13:56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</w:t>
          </w:r>
          <w:proofErr w:type="spell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Enterprise</w:t>
          </w:r>
          <w:proofErr w:type="spell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+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A92959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16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D62931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13.05.2020 18:13:56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</w:t>
          </w:r>
          <w:proofErr w:type="spell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Enterprise</w:t>
          </w:r>
          <w:proofErr w:type="spell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+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A92959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16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D62931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13.05.2020 18:13:56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</w:t>
          </w:r>
          <w:proofErr w:type="spell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Enterprise</w:t>
          </w:r>
          <w:proofErr w:type="spell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+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A92959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16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D62931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13.05.2020 18:13:56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</w:t>
          </w:r>
          <w:proofErr w:type="spell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Enterprise</w:t>
          </w:r>
          <w:proofErr w:type="spell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+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05024C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16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D62931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13.05.2020 18:13:56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</w:t>
          </w:r>
          <w:proofErr w:type="spell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Enterprise</w:t>
          </w:r>
          <w:proofErr w:type="spell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+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A92959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16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D62931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13.05.2020 18:13:56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</w:t>
          </w:r>
          <w:proofErr w:type="spell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Enterprise</w:t>
          </w:r>
          <w:proofErr w:type="spell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+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A92959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16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D62931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13.05.2020 18:13:56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</w:t>
          </w:r>
          <w:proofErr w:type="spell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Enterprise</w:t>
          </w:r>
          <w:proofErr w:type="spell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+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A92959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16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D62931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13.05.2020 18:13:56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</w:t>
          </w:r>
          <w:proofErr w:type="spell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Enterprise</w:t>
          </w:r>
          <w:proofErr w:type="spell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+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A92959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16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D62931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13.05.2020 18:13:56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</w:t>
          </w:r>
          <w:proofErr w:type="spell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Enterprise</w:t>
          </w:r>
          <w:proofErr w:type="spell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+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A92959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16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D62931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13.05.2020 18:13:56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</w:t>
          </w:r>
          <w:proofErr w:type="spell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Enterprise</w:t>
          </w:r>
          <w:proofErr w:type="spell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+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A92959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16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D62931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13.05.2020 18:13:56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</w:t>
          </w:r>
          <w:proofErr w:type="spell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Enterprise</w:t>
          </w:r>
          <w:proofErr w:type="spell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+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A92959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16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D62931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13.05.2020 18:13:56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</w:t>
          </w:r>
          <w:proofErr w:type="spell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Enterprise</w:t>
          </w:r>
          <w:proofErr w:type="spell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+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05024C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16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D62931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13.05.2020 18:13:56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</w:t>
          </w:r>
          <w:proofErr w:type="spell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Enterprise</w:t>
          </w:r>
          <w:proofErr w:type="spell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+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A92959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16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D62931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13.05.2020 18:13:56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</w:t>
          </w:r>
          <w:proofErr w:type="spell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Enterprise</w:t>
          </w:r>
          <w:proofErr w:type="spell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+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A92959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16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D62931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13.05.2020 18:13:56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</w:t>
          </w:r>
          <w:proofErr w:type="spell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Enterprise</w:t>
          </w:r>
          <w:proofErr w:type="spell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+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A92959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16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D62931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13.05.2020 18:13:56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</w:t>
          </w:r>
          <w:proofErr w:type="spell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Enterprise</w:t>
          </w:r>
          <w:proofErr w:type="spell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+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A92959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16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D62931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13.05.2020 18:13:56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</w:t>
          </w:r>
          <w:proofErr w:type="spell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Enterprise</w:t>
          </w:r>
          <w:proofErr w:type="spell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+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A92959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16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D62931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13.05.2020 18:13:56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</w:t>
          </w:r>
          <w:proofErr w:type="spell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Enterprise</w:t>
          </w:r>
          <w:proofErr w:type="spell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+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A92959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16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D62931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13.05.2020 18:13:56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</w:t>
          </w:r>
          <w:proofErr w:type="spell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Enterprise</w:t>
          </w:r>
          <w:proofErr w:type="spell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+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A92959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16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D62931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13.05.2020 18:13:56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</w:t>
          </w:r>
          <w:proofErr w:type="spell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Enterprise</w:t>
          </w:r>
          <w:proofErr w:type="spell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+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A92959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16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D62931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13.05.2020 18:13:56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</w:t>
          </w:r>
          <w:proofErr w:type="spell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Enterprise</w:t>
          </w:r>
          <w:proofErr w:type="spell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+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A92959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16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D62931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13.05.2020 18:13:56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</w:t>
          </w:r>
          <w:proofErr w:type="spell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Enterprise</w:t>
          </w:r>
          <w:proofErr w:type="spell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+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A92959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16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D62931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13.05.2020 18:13:56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</w:t>
          </w:r>
          <w:proofErr w:type="spell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Enterprise</w:t>
          </w:r>
          <w:proofErr w:type="spell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+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A92959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16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D62931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13.05.2020 18:13:56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</w:t>
          </w:r>
          <w:proofErr w:type="spell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Enterprise</w:t>
          </w:r>
          <w:proofErr w:type="spell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+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05024C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16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D62931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13.05.2020 18:13:56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</w:t>
          </w:r>
          <w:proofErr w:type="spell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Enterprise</w:t>
          </w:r>
          <w:proofErr w:type="spell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+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A92959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16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D62931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13.05.2020 18:13:56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</w:t>
          </w:r>
          <w:proofErr w:type="spell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Enterprise</w:t>
          </w:r>
          <w:proofErr w:type="spell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+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A92959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16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D62931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13.05.2020 18:13:56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</w:t>
          </w:r>
          <w:proofErr w:type="spell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Enterprise</w:t>
          </w:r>
          <w:proofErr w:type="spell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+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05024C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16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D62931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13.05.2020 18:13:56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</w:t>
          </w:r>
          <w:proofErr w:type="spell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Enterprise</w:t>
          </w:r>
          <w:proofErr w:type="spell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+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A92959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16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D62931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13.05.2020 18:13:56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</w:t>
          </w:r>
          <w:proofErr w:type="spell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Enterprise</w:t>
          </w:r>
          <w:proofErr w:type="spell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+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A92959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16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D62931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13.05.2020 18:13:56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</w:t>
          </w:r>
          <w:proofErr w:type="spell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Enterprise</w:t>
          </w:r>
          <w:proofErr w:type="spell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+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A92959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16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D62931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13.05.2020 18:13:56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</w:t>
          </w:r>
          <w:proofErr w:type="spell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Enterprise</w:t>
          </w:r>
          <w:proofErr w:type="spell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+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05024C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16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D62931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13.05.2020 18:13:56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</w:t>
          </w:r>
          <w:proofErr w:type="spell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Enterprise</w:t>
          </w:r>
          <w:proofErr w:type="spell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+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A92959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16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D62931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13.05.2020 18:13:56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</w:t>
          </w:r>
          <w:proofErr w:type="spell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Enterprise</w:t>
          </w:r>
          <w:proofErr w:type="spell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+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A92959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16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D62931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13.05.2020 18:13:56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</w:t>
          </w:r>
          <w:proofErr w:type="spell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Enterprise</w:t>
          </w:r>
          <w:proofErr w:type="spell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+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A92959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16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D62931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13.05.2020 18:13:56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</w:t>
          </w:r>
          <w:proofErr w:type="spell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Enterprise</w:t>
          </w:r>
          <w:proofErr w:type="spell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+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A92959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16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D62931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13.05.2020 18:13:56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</w:t>
          </w:r>
          <w:proofErr w:type="spell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Enterprise</w:t>
          </w:r>
          <w:proofErr w:type="spell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+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05024C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16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D62931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13.05.2020 18:13:56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</w:t>
          </w:r>
          <w:proofErr w:type="spell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Enterprise</w:t>
          </w:r>
          <w:proofErr w:type="spell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+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A92959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16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D62931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13.05.2020 18:13:56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</w:t>
          </w:r>
          <w:proofErr w:type="spell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Enterprise</w:t>
          </w:r>
          <w:proofErr w:type="spell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+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05024C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16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D62931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13.05.2020 18:13:56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</w:t>
          </w:r>
          <w:proofErr w:type="spell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Enterprise</w:t>
          </w:r>
          <w:proofErr w:type="spell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+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A92959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16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2931" w:rsidRDefault="00D62931">
      <w:pPr>
        <w:spacing w:after="0" w:line="240" w:lineRule="auto"/>
      </w:pPr>
      <w:r>
        <w:separator/>
      </w:r>
    </w:p>
  </w:footnote>
  <w:footnote w:type="continuationSeparator" w:id="0">
    <w:p w:rsidR="00D62931" w:rsidRDefault="00D629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1938"/>
      <w:gridCol w:w="3448"/>
      <w:gridCol w:w="5386"/>
    </w:tblGrid>
    <w:tr w:rsidR="00D62931">
      <w:trPr>
        <w:cantSplit/>
      </w:trPr>
      <w:tc>
        <w:tcPr>
          <w:tcW w:w="1938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MC37 (mc37 O)</w:t>
          </w:r>
        </w:p>
      </w:tc>
      <w:tc>
        <w:tcPr>
          <w:tcW w:w="8834" w:type="dxa"/>
          <w:gridSpan w:val="2"/>
          <w:tcBorders>
            <w:top w:val="nil"/>
            <w:left w:val="nil"/>
            <w:bottom w:val="single" w:sz="2" w:space="0" w:color="000000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XCRGBZUC / ZU1  (29012020 11:10 / 202001171116)</w:t>
          </w:r>
        </w:p>
      </w:tc>
    </w:tr>
    <w:tr w:rsidR="00D62931">
      <w:trPr>
        <w:cantSplit/>
      </w:trPr>
      <w:tc>
        <w:tcPr>
          <w:tcW w:w="5386" w:type="dxa"/>
          <w:gridSpan w:val="2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sz w:val="14"/>
              <w:szCs w:val="14"/>
            </w:rPr>
          </w:pPr>
        </w:p>
      </w:tc>
      <w:tc>
        <w:tcPr>
          <w:tcW w:w="5386" w:type="dxa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  <w:vAlign w:val="center"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0000ALV070TQ</w:t>
          </w: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1938"/>
      <w:gridCol w:w="3448"/>
      <w:gridCol w:w="5386"/>
    </w:tblGrid>
    <w:tr w:rsidR="00D62931">
      <w:trPr>
        <w:cantSplit/>
      </w:trPr>
      <w:tc>
        <w:tcPr>
          <w:tcW w:w="1938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MC37 (mc37 O)</w:t>
          </w:r>
        </w:p>
      </w:tc>
      <w:tc>
        <w:tcPr>
          <w:tcW w:w="8834" w:type="dxa"/>
          <w:gridSpan w:val="2"/>
          <w:tcBorders>
            <w:top w:val="nil"/>
            <w:left w:val="nil"/>
            <w:bottom w:val="single" w:sz="2" w:space="0" w:color="000000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XCRGBZUC / ZU1  (29012020 11:10 / 202001171116)</w:t>
          </w:r>
        </w:p>
      </w:tc>
    </w:tr>
    <w:tr w:rsidR="00D62931">
      <w:trPr>
        <w:cantSplit/>
      </w:trPr>
      <w:tc>
        <w:tcPr>
          <w:tcW w:w="5386" w:type="dxa"/>
          <w:gridSpan w:val="2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sz w:val="14"/>
              <w:szCs w:val="14"/>
            </w:rPr>
          </w:pPr>
        </w:p>
      </w:tc>
      <w:tc>
        <w:tcPr>
          <w:tcW w:w="5386" w:type="dxa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  <w:vAlign w:val="center"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0000ALV070TQ</w:t>
          </w:r>
        </w:p>
      </w:tc>
    </w:tr>
  </w:tbl>
  <w:p w:rsidR="00D62931" w:rsidRDefault="00D62931">
    <w:pPr>
      <w:widowControl w:val="0"/>
      <w:autoSpaceDE w:val="0"/>
      <w:autoSpaceDN w:val="0"/>
      <w:adjustRightInd w:val="0"/>
      <w:spacing w:before="40" w:after="40" w:line="240" w:lineRule="auto"/>
      <w:ind w:left="40" w:right="40"/>
      <w:rPr>
        <w:rFonts w:ascii="Arial" w:hAnsi="Arial" w:cs="Arial"/>
        <w:b/>
        <w:bCs/>
        <w:color w:val="000000"/>
        <w:sz w:val="32"/>
        <w:szCs w:val="32"/>
      </w:rPr>
    </w:pPr>
  </w:p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1077"/>
      <w:gridCol w:w="3447"/>
      <w:gridCol w:w="1723"/>
      <w:gridCol w:w="3447"/>
      <w:gridCol w:w="1078"/>
    </w:tblGrid>
    <w:tr w:rsidR="00D62931">
      <w:trPr>
        <w:cantSplit/>
      </w:trPr>
      <w:tc>
        <w:tcPr>
          <w:tcW w:w="1077" w:type="dxa"/>
          <w:tcBorders>
            <w:top w:val="nil"/>
            <w:left w:val="nil"/>
            <w:bottom w:val="nil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</w:p>
      </w:tc>
      <w:tc>
        <w:tcPr>
          <w:tcW w:w="8617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  <w:r>
            <w:rPr>
              <w:rFonts w:ascii="Arial" w:hAnsi="Arial" w:cs="Arial"/>
              <w:b/>
              <w:bCs/>
              <w:color w:val="000000"/>
              <w:sz w:val="32"/>
              <w:szCs w:val="32"/>
            </w:rPr>
            <w:t xml:space="preserve">Městská část Praha - Kunratice </w:t>
          </w:r>
        </w:p>
      </w:tc>
      <w:tc>
        <w:tcPr>
          <w:tcW w:w="1078" w:type="dxa"/>
          <w:tcBorders>
            <w:top w:val="nil"/>
            <w:left w:val="nil"/>
            <w:bottom w:val="nil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</w:p>
      </w:tc>
    </w:tr>
    <w:tr w:rsidR="00D62931">
      <w:trPr>
        <w:cantSplit/>
      </w:trPr>
      <w:tc>
        <w:tcPr>
          <w:tcW w:w="4524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</w:p>
      </w:tc>
      <w:tc>
        <w:tcPr>
          <w:tcW w:w="1723" w:type="dxa"/>
          <w:tcBorders>
            <w:top w:val="nil"/>
            <w:left w:val="nil"/>
            <w:bottom w:val="nil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color w:val="000000"/>
              <w:sz w:val="17"/>
              <w:szCs w:val="17"/>
            </w:rPr>
          </w:pPr>
        </w:p>
      </w:tc>
      <w:tc>
        <w:tcPr>
          <w:tcW w:w="4525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</w:p>
      </w:tc>
    </w:tr>
    <w:tr w:rsidR="00D62931">
      <w:trPr>
        <w:cantSplit/>
      </w:trPr>
      <w:tc>
        <w:tcPr>
          <w:tcW w:w="1077" w:type="dxa"/>
          <w:tcBorders>
            <w:top w:val="nil"/>
            <w:left w:val="nil"/>
            <w:bottom w:val="nil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</w:p>
      </w:tc>
      <w:tc>
        <w:tcPr>
          <w:tcW w:w="8617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</w:p>
      </w:tc>
      <w:tc>
        <w:tcPr>
          <w:tcW w:w="1078" w:type="dxa"/>
          <w:tcBorders>
            <w:top w:val="nil"/>
            <w:left w:val="nil"/>
            <w:bottom w:val="nil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</w:p>
      </w:tc>
    </w:tr>
    <w:tr w:rsidR="00D62931">
      <w:trPr>
        <w:cantSplit/>
      </w:trPr>
      <w:tc>
        <w:tcPr>
          <w:tcW w:w="1077" w:type="dxa"/>
          <w:tcBorders>
            <w:top w:val="nil"/>
            <w:left w:val="nil"/>
            <w:bottom w:val="nil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  <w:r>
            <w:rPr>
              <w:rFonts w:ascii="Arial" w:hAnsi="Arial" w:cs="Arial"/>
              <w:b/>
              <w:bCs/>
              <w:color w:val="000000"/>
              <w:sz w:val="32"/>
              <w:szCs w:val="32"/>
            </w:rPr>
            <w:t xml:space="preserve">               </w:t>
          </w:r>
          <w:r>
            <w:rPr>
              <w:rFonts w:ascii="Arial" w:hAnsi="Arial" w:cs="Arial"/>
              <w:b/>
              <w:bCs/>
              <w:color w:val="000000"/>
              <w:sz w:val="32"/>
              <w:szCs w:val="32"/>
            </w:rPr>
            <w:ptab w:relativeTo="margin" w:alignment="center" w:leader="none"/>
          </w:r>
        </w:p>
      </w:tc>
      <w:tc>
        <w:tcPr>
          <w:tcW w:w="8617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  <w:r>
            <w:rPr>
              <w:noProof/>
              <w:lang w:eastAsia="cs-CZ"/>
            </w:rPr>
            <w:ptab w:relativeTo="margin" w:alignment="center" w:leader="none"/>
          </w:r>
          <w:r>
            <w:rPr>
              <w:noProof/>
              <w:lang w:eastAsia="cs-CZ"/>
            </w:rPr>
            <w:drawing>
              <wp:inline distT="0" distB="0" distL="0" distR="0" wp14:anchorId="4B1ACDBF" wp14:editId="5E53FB84">
                <wp:extent cx="952500" cy="1038225"/>
                <wp:effectExtent l="0" t="0" r="0" b="0"/>
                <wp:docPr id="3" name="Obrázek 3" descr="Znak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ázek 3" descr="Znak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2500" cy="1038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78" w:type="dxa"/>
          <w:tcBorders>
            <w:top w:val="nil"/>
            <w:left w:val="nil"/>
            <w:bottom w:val="nil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</w:p>
      </w:tc>
    </w:tr>
    <w:tr w:rsidR="00D62931">
      <w:trPr>
        <w:cantSplit/>
      </w:trPr>
      <w:tc>
        <w:tcPr>
          <w:tcW w:w="1077" w:type="dxa"/>
          <w:tcBorders>
            <w:top w:val="nil"/>
            <w:left w:val="nil"/>
            <w:bottom w:val="nil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</w:p>
      </w:tc>
      <w:tc>
        <w:tcPr>
          <w:tcW w:w="8617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</w:p>
      </w:tc>
      <w:tc>
        <w:tcPr>
          <w:tcW w:w="1078" w:type="dxa"/>
          <w:tcBorders>
            <w:top w:val="nil"/>
            <w:left w:val="nil"/>
            <w:bottom w:val="nil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</w:p>
      </w:tc>
    </w:tr>
    <w:tr w:rsidR="00D62931">
      <w:trPr>
        <w:cantSplit/>
      </w:trPr>
      <w:tc>
        <w:tcPr>
          <w:tcW w:w="1077" w:type="dxa"/>
          <w:tcBorders>
            <w:top w:val="nil"/>
            <w:left w:val="nil"/>
            <w:bottom w:val="nil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</w:p>
      </w:tc>
      <w:tc>
        <w:tcPr>
          <w:tcW w:w="8617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b/>
              <w:bCs/>
              <w:color w:val="000000"/>
              <w:sz w:val="43"/>
              <w:szCs w:val="43"/>
            </w:rPr>
          </w:pPr>
          <w:r>
            <w:rPr>
              <w:rFonts w:ascii="Arial" w:hAnsi="Arial" w:cs="Arial"/>
              <w:b/>
              <w:bCs/>
              <w:color w:val="000000"/>
              <w:sz w:val="43"/>
              <w:szCs w:val="43"/>
            </w:rPr>
            <w:t>ZÁVĚREČNÝ ÚČET ZA ROK 2019</w:t>
          </w:r>
        </w:p>
      </w:tc>
      <w:tc>
        <w:tcPr>
          <w:tcW w:w="1078" w:type="dxa"/>
          <w:tcBorders>
            <w:top w:val="nil"/>
            <w:left w:val="nil"/>
            <w:bottom w:val="nil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</w:p>
      </w:tc>
    </w:tr>
    <w:tr w:rsidR="00D62931">
      <w:trPr>
        <w:cantSplit/>
      </w:trPr>
      <w:tc>
        <w:tcPr>
          <w:tcW w:w="1077" w:type="dxa"/>
          <w:tcBorders>
            <w:top w:val="nil"/>
            <w:left w:val="nil"/>
            <w:bottom w:val="nil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b/>
              <w:bCs/>
              <w:color w:val="000000"/>
              <w:sz w:val="16"/>
              <w:szCs w:val="16"/>
            </w:rPr>
          </w:pPr>
        </w:p>
      </w:tc>
      <w:tc>
        <w:tcPr>
          <w:tcW w:w="8617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b/>
              <w:bCs/>
              <w:color w:val="000000"/>
              <w:sz w:val="16"/>
              <w:szCs w:val="16"/>
            </w:rPr>
          </w:pPr>
          <w:r>
            <w:rPr>
              <w:rFonts w:ascii="Arial" w:hAnsi="Arial" w:cs="Arial"/>
              <w:b/>
              <w:bCs/>
              <w:color w:val="000000"/>
              <w:sz w:val="16"/>
              <w:szCs w:val="16"/>
            </w:rPr>
            <w:t>(v Kč)</w:t>
          </w:r>
        </w:p>
      </w:tc>
      <w:tc>
        <w:tcPr>
          <w:tcW w:w="1078" w:type="dxa"/>
          <w:tcBorders>
            <w:top w:val="nil"/>
            <w:left w:val="nil"/>
            <w:bottom w:val="nil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b/>
              <w:bCs/>
              <w:color w:val="000000"/>
              <w:sz w:val="16"/>
              <w:szCs w:val="16"/>
            </w:rPr>
          </w:pP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1938"/>
      <w:gridCol w:w="3448"/>
      <w:gridCol w:w="5386"/>
    </w:tblGrid>
    <w:tr w:rsidR="00D62931">
      <w:trPr>
        <w:cantSplit/>
      </w:trPr>
      <w:tc>
        <w:tcPr>
          <w:tcW w:w="1938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MC37 (mc37 O)</w:t>
          </w:r>
        </w:p>
      </w:tc>
      <w:tc>
        <w:tcPr>
          <w:tcW w:w="8834" w:type="dxa"/>
          <w:gridSpan w:val="2"/>
          <w:tcBorders>
            <w:top w:val="nil"/>
            <w:left w:val="nil"/>
            <w:bottom w:val="single" w:sz="2" w:space="0" w:color="000000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XCRGBZUC / ZU1  (29012020 11:10 / 202001171116)</w:t>
          </w:r>
        </w:p>
      </w:tc>
    </w:tr>
    <w:tr w:rsidR="00D62931">
      <w:trPr>
        <w:cantSplit/>
      </w:trPr>
      <w:tc>
        <w:tcPr>
          <w:tcW w:w="5386" w:type="dxa"/>
          <w:gridSpan w:val="2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sz w:val="14"/>
              <w:szCs w:val="14"/>
            </w:rPr>
          </w:pPr>
        </w:p>
      </w:tc>
      <w:tc>
        <w:tcPr>
          <w:tcW w:w="5386" w:type="dxa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  <w:vAlign w:val="center"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0000ALV070TQ</w:t>
          </w:r>
        </w:p>
      </w:tc>
    </w:tr>
  </w:tbl>
  <w:p w:rsidR="00D62931" w:rsidRDefault="00D62931">
    <w:pPr>
      <w:widowControl w:val="0"/>
      <w:autoSpaceDE w:val="0"/>
      <w:autoSpaceDN w:val="0"/>
      <w:adjustRightInd w:val="0"/>
      <w:spacing w:before="40" w:after="40" w:line="240" w:lineRule="auto"/>
      <w:ind w:left="40" w:right="40"/>
      <w:rPr>
        <w:rFonts w:ascii="Arial" w:hAnsi="Arial" w:cs="Arial"/>
        <w:b/>
        <w:bCs/>
        <w:color w:val="000000"/>
        <w:sz w:val="32"/>
        <w:szCs w:val="32"/>
      </w:rPr>
    </w:pPr>
  </w:p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1077"/>
      <w:gridCol w:w="3447"/>
      <w:gridCol w:w="1723"/>
      <w:gridCol w:w="3447"/>
      <w:gridCol w:w="1078"/>
    </w:tblGrid>
    <w:tr w:rsidR="00D62931">
      <w:trPr>
        <w:cantSplit/>
      </w:trPr>
      <w:tc>
        <w:tcPr>
          <w:tcW w:w="1077" w:type="dxa"/>
          <w:tcBorders>
            <w:top w:val="nil"/>
            <w:left w:val="nil"/>
            <w:bottom w:val="nil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</w:p>
      </w:tc>
      <w:tc>
        <w:tcPr>
          <w:tcW w:w="8617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  <w:r>
            <w:rPr>
              <w:rFonts w:ascii="Arial" w:hAnsi="Arial" w:cs="Arial"/>
              <w:b/>
              <w:bCs/>
              <w:color w:val="000000"/>
              <w:sz w:val="32"/>
              <w:szCs w:val="32"/>
            </w:rPr>
            <w:t xml:space="preserve">Městská část Praha - Kunratice </w:t>
          </w:r>
        </w:p>
      </w:tc>
      <w:tc>
        <w:tcPr>
          <w:tcW w:w="1078" w:type="dxa"/>
          <w:tcBorders>
            <w:top w:val="nil"/>
            <w:left w:val="nil"/>
            <w:bottom w:val="nil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</w:p>
      </w:tc>
    </w:tr>
    <w:tr w:rsidR="00D62931">
      <w:trPr>
        <w:cantSplit/>
      </w:trPr>
      <w:tc>
        <w:tcPr>
          <w:tcW w:w="4524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</w:p>
      </w:tc>
      <w:tc>
        <w:tcPr>
          <w:tcW w:w="1723" w:type="dxa"/>
          <w:tcBorders>
            <w:top w:val="nil"/>
            <w:left w:val="nil"/>
            <w:bottom w:val="nil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color w:val="000000"/>
              <w:sz w:val="17"/>
              <w:szCs w:val="17"/>
            </w:rPr>
          </w:pPr>
          <w:r>
            <w:rPr>
              <w:noProof/>
              <w:lang w:eastAsia="cs-CZ"/>
            </w:rPr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2898140</wp:posOffset>
                </wp:positionH>
                <wp:positionV relativeFrom="paragraph">
                  <wp:posOffset>25400</wp:posOffset>
                </wp:positionV>
                <wp:extent cx="899795" cy="899795"/>
                <wp:effectExtent l="0" t="0" r="0" b="0"/>
                <wp:wrapNone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9795" cy="8997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525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</w:p>
      </w:tc>
    </w:tr>
    <w:tr w:rsidR="00D62931">
      <w:trPr>
        <w:cantSplit/>
      </w:trPr>
      <w:tc>
        <w:tcPr>
          <w:tcW w:w="1077" w:type="dxa"/>
          <w:tcBorders>
            <w:top w:val="nil"/>
            <w:left w:val="nil"/>
            <w:bottom w:val="nil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</w:p>
      </w:tc>
      <w:tc>
        <w:tcPr>
          <w:tcW w:w="8617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</w:p>
      </w:tc>
      <w:tc>
        <w:tcPr>
          <w:tcW w:w="1078" w:type="dxa"/>
          <w:tcBorders>
            <w:top w:val="nil"/>
            <w:left w:val="nil"/>
            <w:bottom w:val="nil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</w:p>
      </w:tc>
    </w:tr>
    <w:tr w:rsidR="00D62931">
      <w:trPr>
        <w:cantSplit/>
      </w:trPr>
      <w:tc>
        <w:tcPr>
          <w:tcW w:w="1077" w:type="dxa"/>
          <w:tcBorders>
            <w:top w:val="nil"/>
            <w:left w:val="nil"/>
            <w:bottom w:val="nil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</w:p>
      </w:tc>
      <w:tc>
        <w:tcPr>
          <w:tcW w:w="8617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</w:p>
      </w:tc>
      <w:tc>
        <w:tcPr>
          <w:tcW w:w="1078" w:type="dxa"/>
          <w:tcBorders>
            <w:top w:val="nil"/>
            <w:left w:val="nil"/>
            <w:bottom w:val="nil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</w:p>
      </w:tc>
    </w:tr>
    <w:tr w:rsidR="00D62931">
      <w:trPr>
        <w:cantSplit/>
      </w:trPr>
      <w:tc>
        <w:tcPr>
          <w:tcW w:w="1077" w:type="dxa"/>
          <w:tcBorders>
            <w:top w:val="nil"/>
            <w:left w:val="nil"/>
            <w:bottom w:val="nil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</w:p>
      </w:tc>
      <w:tc>
        <w:tcPr>
          <w:tcW w:w="8617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</w:p>
      </w:tc>
      <w:tc>
        <w:tcPr>
          <w:tcW w:w="1078" w:type="dxa"/>
          <w:tcBorders>
            <w:top w:val="nil"/>
            <w:left w:val="nil"/>
            <w:bottom w:val="nil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</w:p>
      </w:tc>
    </w:tr>
    <w:tr w:rsidR="00D62931">
      <w:trPr>
        <w:cantSplit/>
      </w:trPr>
      <w:tc>
        <w:tcPr>
          <w:tcW w:w="1077" w:type="dxa"/>
          <w:tcBorders>
            <w:top w:val="nil"/>
            <w:left w:val="nil"/>
            <w:bottom w:val="nil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</w:p>
      </w:tc>
      <w:tc>
        <w:tcPr>
          <w:tcW w:w="8617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b/>
              <w:bCs/>
              <w:color w:val="000000"/>
              <w:sz w:val="43"/>
              <w:szCs w:val="43"/>
            </w:rPr>
          </w:pPr>
          <w:r>
            <w:rPr>
              <w:rFonts w:ascii="Arial" w:hAnsi="Arial" w:cs="Arial"/>
              <w:b/>
              <w:bCs/>
              <w:color w:val="000000"/>
              <w:sz w:val="43"/>
              <w:szCs w:val="43"/>
            </w:rPr>
            <w:t>ZÁVĚREČNÝ ÚČET ZA ROK 2019</w:t>
          </w:r>
        </w:p>
      </w:tc>
      <w:tc>
        <w:tcPr>
          <w:tcW w:w="1078" w:type="dxa"/>
          <w:tcBorders>
            <w:top w:val="nil"/>
            <w:left w:val="nil"/>
            <w:bottom w:val="nil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</w:p>
      </w:tc>
    </w:tr>
    <w:tr w:rsidR="00D62931">
      <w:trPr>
        <w:cantSplit/>
      </w:trPr>
      <w:tc>
        <w:tcPr>
          <w:tcW w:w="1077" w:type="dxa"/>
          <w:tcBorders>
            <w:top w:val="nil"/>
            <w:left w:val="nil"/>
            <w:bottom w:val="nil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b/>
              <w:bCs/>
              <w:color w:val="000000"/>
              <w:sz w:val="16"/>
              <w:szCs w:val="16"/>
            </w:rPr>
          </w:pPr>
        </w:p>
      </w:tc>
      <w:tc>
        <w:tcPr>
          <w:tcW w:w="8617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b/>
              <w:bCs/>
              <w:color w:val="000000"/>
              <w:sz w:val="16"/>
              <w:szCs w:val="16"/>
            </w:rPr>
          </w:pPr>
          <w:r>
            <w:rPr>
              <w:rFonts w:ascii="Arial" w:hAnsi="Arial" w:cs="Arial"/>
              <w:b/>
              <w:bCs/>
              <w:color w:val="000000"/>
              <w:sz w:val="16"/>
              <w:szCs w:val="16"/>
            </w:rPr>
            <w:t>(v Kč)</w:t>
          </w:r>
        </w:p>
      </w:tc>
      <w:tc>
        <w:tcPr>
          <w:tcW w:w="1078" w:type="dxa"/>
          <w:tcBorders>
            <w:top w:val="nil"/>
            <w:left w:val="nil"/>
            <w:bottom w:val="nil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b/>
              <w:bCs/>
              <w:color w:val="000000"/>
              <w:sz w:val="16"/>
              <w:szCs w:val="16"/>
            </w:rPr>
          </w:pPr>
        </w:p>
      </w:tc>
    </w:tr>
    <w:tr w:rsidR="00D62931">
      <w:trPr>
        <w:cantSplit/>
      </w:trPr>
      <w:tc>
        <w:tcPr>
          <w:tcW w:w="1077" w:type="dxa"/>
          <w:tcBorders>
            <w:top w:val="nil"/>
            <w:left w:val="nil"/>
            <w:bottom w:val="nil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</w:p>
      </w:tc>
      <w:tc>
        <w:tcPr>
          <w:tcW w:w="8617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</w:p>
      </w:tc>
      <w:tc>
        <w:tcPr>
          <w:tcW w:w="1078" w:type="dxa"/>
          <w:tcBorders>
            <w:top w:val="nil"/>
            <w:left w:val="nil"/>
            <w:bottom w:val="nil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</w:p>
      </w:tc>
    </w:tr>
  </w:tbl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2931" w:rsidRDefault="00D6293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1938"/>
      <w:gridCol w:w="3448"/>
      <w:gridCol w:w="5386"/>
    </w:tblGrid>
    <w:tr w:rsidR="00D62931">
      <w:trPr>
        <w:cantSplit/>
      </w:trPr>
      <w:tc>
        <w:tcPr>
          <w:tcW w:w="1938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MC37 (mc37 O)</w:t>
          </w:r>
        </w:p>
      </w:tc>
      <w:tc>
        <w:tcPr>
          <w:tcW w:w="8834" w:type="dxa"/>
          <w:gridSpan w:val="2"/>
          <w:tcBorders>
            <w:top w:val="nil"/>
            <w:left w:val="nil"/>
            <w:bottom w:val="single" w:sz="2" w:space="0" w:color="000000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XCRGBZUC / ZU1  (29012020 11:10 / 202001171116)</w:t>
          </w:r>
        </w:p>
      </w:tc>
    </w:tr>
    <w:tr w:rsidR="00D62931">
      <w:trPr>
        <w:cantSplit/>
      </w:trPr>
      <w:tc>
        <w:tcPr>
          <w:tcW w:w="5386" w:type="dxa"/>
          <w:gridSpan w:val="2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sz w:val="14"/>
              <w:szCs w:val="14"/>
            </w:rPr>
          </w:pPr>
        </w:p>
      </w:tc>
      <w:tc>
        <w:tcPr>
          <w:tcW w:w="5386" w:type="dxa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  <w:vAlign w:val="center"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0000ALV070TQ</w:t>
          </w:r>
        </w:p>
      </w:tc>
    </w:tr>
  </w:tbl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2931" w:rsidRDefault="00D6293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1938"/>
      <w:gridCol w:w="3340"/>
      <w:gridCol w:w="108"/>
      <w:gridCol w:w="1723"/>
      <w:gridCol w:w="1831"/>
      <w:gridCol w:w="1832"/>
    </w:tblGrid>
    <w:tr w:rsidR="00D62931">
      <w:trPr>
        <w:cantSplit/>
      </w:trPr>
      <w:tc>
        <w:tcPr>
          <w:tcW w:w="1938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MC37 (mc37 O)</w:t>
          </w:r>
        </w:p>
      </w:tc>
      <w:tc>
        <w:tcPr>
          <w:tcW w:w="8834" w:type="dxa"/>
          <w:gridSpan w:val="5"/>
          <w:tcBorders>
            <w:top w:val="nil"/>
            <w:left w:val="nil"/>
            <w:bottom w:val="single" w:sz="2" w:space="0" w:color="000000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XCRGBZUC / ZU1  (29012020 11:10 / 202001171116)</w:t>
          </w:r>
        </w:p>
      </w:tc>
    </w:tr>
    <w:tr w:rsidR="00D62931">
      <w:trPr>
        <w:cantSplit/>
      </w:trPr>
      <w:tc>
        <w:tcPr>
          <w:tcW w:w="5386" w:type="dxa"/>
          <w:gridSpan w:val="3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sz w:val="14"/>
              <w:szCs w:val="14"/>
            </w:rPr>
          </w:pPr>
        </w:p>
      </w:tc>
      <w:tc>
        <w:tcPr>
          <w:tcW w:w="5386" w:type="dxa"/>
          <w:gridSpan w:val="3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  <w:vAlign w:val="center"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0000ALV070TQ</w:t>
          </w:r>
        </w:p>
      </w:tc>
    </w:tr>
    <w:tr w:rsidR="00D62931">
      <w:trPr>
        <w:cantSplit/>
      </w:trPr>
      <w:tc>
        <w:tcPr>
          <w:tcW w:w="5278" w:type="dxa"/>
          <w:gridSpan w:val="2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Text</w:t>
          </w:r>
        </w:p>
      </w:tc>
      <w:tc>
        <w:tcPr>
          <w:tcW w:w="1831" w:type="dxa"/>
          <w:gridSpan w:val="2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Schválený rozpočet</w:t>
          </w:r>
        </w:p>
      </w:tc>
      <w:tc>
        <w:tcPr>
          <w:tcW w:w="1831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Rozpočet po změnách</w:t>
          </w:r>
        </w:p>
      </w:tc>
      <w:tc>
        <w:tcPr>
          <w:tcW w:w="1832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Skutečnost</w:t>
          </w:r>
        </w:p>
      </w:tc>
    </w:tr>
  </w:tbl>
  <w:p w:rsidR="00D62931" w:rsidRDefault="00D62931">
    <w:pPr>
      <w:widowControl w:val="0"/>
      <w:autoSpaceDE w:val="0"/>
      <w:autoSpaceDN w:val="0"/>
      <w:adjustRightInd w:val="0"/>
      <w:spacing w:before="10" w:after="10" w:line="240" w:lineRule="auto"/>
      <w:ind w:left="40" w:right="40"/>
      <w:rPr>
        <w:rFonts w:ascii="Arial" w:hAnsi="Arial" w:cs="Arial"/>
        <w:color w:val="000000"/>
        <w:sz w:val="14"/>
        <w:szCs w:val="14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2931" w:rsidRDefault="00D6293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1938"/>
      <w:gridCol w:w="3448"/>
      <w:gridCol w:w="5386"/>
    </w:tblGrid>
    <w:tr w:rsidR="00D62931">
      <w:trPr>
        <w:cantSplit/>
      </w:trPr>
      <w:tc>
        <w:tcPr>
          <w:tcW w:w="1938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MC37 (mc37 O)</w:t>
          </w:r>
        </w:p>
      </w:tc>
      <w:tc>
        <w:tcPr>
          <w:tcW w:w="8834" w:type="dxa"/>
          <w:gridSpan w:val="2"/>
          <w:tcBorders>
            <w:top w:val="nil"/>
            <w:left w:val="nil"/>
            <w:bottom w:val="single" w:sz="2" w:space="0" w:color="000000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XCRGBZUC / ZU1  (29012020 11:10 / 202001171116)</w:t>
          </w:r>
        </w:p>
      </w:tc>
    </w:tr>
    <w:tr w:rsidR="00D62931">
      <w:trPr>
        <w:cantSplit/>
      </w:trPr>
      <w:tc>
        <w:tcPr>
          <w:tcW w:w="5386" w:type="dxa"/>
          <w:gridSpan w:val="2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sz w:val="14"/>
              <w:szCs w:val="14"/>
            </w:rPr>
          </w:pPr>
        </w:p>
      </w:tc>
      <w:tc>
        <w:tcPr>
          <w:tcW w:w="5386" w:type="dxa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  <w:vAlign w:val="center"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0000ALV070TQ</w:t>
          </w:r>
        </w:p>
      </w:tc>
    </w:tr>
  </w:tbl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2931" w:rsidRDefault="00D6293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1938"/>
      <w:gridCol w:w="3340"/>
      <w:gridCol w:w="108"/>
      <w:gridCol w:w="1723"/>
      <w:gridCol w:w="1831"/>
      <w:gridCol w:w="1832"/>
    </w:tblGrid>
    <w:tr w:rsidR="00D62931">
      <w:trPr>
        <w:cantSplit/>
      </w:trPr>
      <w:tc>
        <w:tcPr>
          <w:tcW w:w="1938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MC37 (mc37 O)</w:t>
          </w:r>
        </w:p>
      </w:tc>
      <w:tc>
        <w:tcPr>
          <w:tcW w:w="8834" w:type="dxa"/>
          <w:gridSpan w:val="5"/>
          <w:tcBorders>
            <w:top w:val="nil"/>
            <w:left w:val="nil"/>
            <w:bottom w:val="single" w:sz="2" w:space="0" w:color="000000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XCRGBZUC / ZU1  (29012020 11:10 / 202001171116)</w:t>
          </w:r>
        </w:p>
      </w:tc>
    </w:tr>
    <w:tr w:rsidR="00D62931">
      <w:trPr>
        <w:cantSplit/>
      </w:trPr>
      <w:tc>
        <w:tcPr>
          <w:tcW w:w="5386" w:type="dxa"/>
          <w:gridSpan w:val="3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sz w:val="14"/>
              <w:szCs w:val="14"/>
            </w:rPr>
          </w:pPr>
        </w:p>
      </w:tc>
      <w:tc>
        <w:tcPr>
          <w:tcW w:w="5386" w:type="dxa"/>
          <w:gridSpan w:val="3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  <w:vAlign w:val="center"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0000ALV070TQ</w:t>
          </w:r>
        </w:p>
      </w:tc>
    </w:tr>
    <w:tr w:rsidR="00D62931">
      <w:trPr>
        <w:cantSplit/>
      </w:trPr>
      <w:tc>
        <w:tcPr>
          <w:tcW w:w="5278" w:type="dxa"/>
          <w:gridSpan w:val="2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Detailní výpis položek dle odvětvového a druhového třídění rozpočtové skladby</w:t>
          </w:r>
        </w:p>
      </w:tc>
      <w:tc>
        <w:tcPr>
          <w:tcW w:w="1831" w:type="dxa"/>
          <w:gridSpan w:val="2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Schválený rozpočet</w:t>
          </w:r>
        </w:p>
      </w:tc>
      <w:tc>
        <w:tcPr>
          <w:tcW w:w="1831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Rozpočet po změnách</w:t>
          </w:r>
        </w:p>
      </w:tc>
      <w:tc>
        <w:tcPr>
          <w:tcW w:w="1832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Skutečnost</w:t>
          </w:r>
        </w:p>
      </w:tc>
    </w:tr>
  </w:tbl>
  <w:p w:rsidR="00D62931" w:rsidRDefault="00D62931">
    <w:pPr>
      <w:widowControl w:val="0"/>
      <w:autoSpaceDE w:val="0"/>
      <w:autoSpaceDN w:val="0"/>
      <w:adjustRightInd w:val="0"/>
      <w:spacing w:before="10" w:after="10" w:line="240" w:lineRule="auto"/>
      <w:ind w:left="40" w:right="40"/>
      <w:rPr>
        <w:rFonts w:ascii="Arial" w:hAnsi="Arial" w:cs="Arial"/>
        <w:color w:val="000000"/>
        <w:sz w:val="14"/>
        <w:szCs w:val="14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2931" w:rsidRDefault="00D6293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1938"/>
      <w:gridCol w:w="3448"/>
      <w:gridCol w:w="5386"/>
    </w:tblGrid>
    <w:tr w:rsidR="00D62931">
      <w:trPr>
        <w:cantSplit/>
      </w:trPr>
      <w:tc>
        <w:tcPr>
          <w:tcW w:w="1938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MC37 (mc37 O)</w:t>
          </w:r>
        </w:p>
      </w:tc>
      <w:tc>
        <w:tcPr>
          <w:tcW w:w="8834" w:type="dxa"/>
          <w:gridSpan w:val="2"/>
          <w:tcBorders>
            <w:top w:val="nil"/>
            <w:left w:val="nil"/>
            <w:bottom w:val="single" w:sz="2" w:space="0" w:color="000000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XCRGBZUC / ZU1  (29012020 11:10 / 202001171116)</w:t>
          </w:r>
        </w:p>
      </w:tc>
    </w:tr>
    <w:tr w:rsidR="00D62931">
      <w:trPr>
        <w:cantSplit/>
      </w:trPr>
      <w:tc>
        <w:tcPr>
          <w:tcW w:w="5386" w:type="dxa"/>
          <w:gridSpan w:val="2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sz w:val="14"/>
              <w:szCs w:val="14"/>
            </w:rPr>
          </w:pPr>
        </w:p>
      </w:tc>
      <w:tc>
        <w:tcPr>
          <w:tcW w:w="5386" w:type="dxa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  <w:vAlign w:val="center"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0000ALV070TQ</w:t>
          </w:r>
        </w:p>
      </w:tc>
    </w:tr>
  </w:tbl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2931" w:rsidRDefault="00D6293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1938"/>
      <w:gridCol w:w="3340"/>
      <w:gridCol w:w="108"/>
      <w:gridCol w:w="1723"/>
      <w:gridCol w:w="1831"/>
      <w:gridCol w:w="1832"/>
    </w:tblGrid>
    <w:tr w:rsidR="00D62931">
      <w:trPr>
        <w:cantSplit/>
      </w:trPr>
      <w:tc>
        <w:tcPr>
          <w:tcW w:w="1938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MC37 (mc37 O)</w:t>
          </w:r>
        </w:p>
      </w:tc>
      <w:tc>
        <w:tcPr>
          <w:tcW w:w="8834" w:type="dxa"/>
          <w:gridSpan w:val="5"/>
          <w:tcBorders>
            <w:top w:val="nil"/>
            <w:left w:val="nil"/>
            <w:bottom w:val="single" w:sz="2" w:space="0" w:color="000000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XCRGBZUC / ZU1  (29012020 11:10 / 202001171116)</w:t>
          </w:r>
        </w:p>
      </w:tc>
    </w:tr>
    <w:tr w:rsidR="00D62931">
      <w:trPr>
        <w:cantSplit/>
      </w:trPr>
      <w:tc>
        <w:tcPr>
          <w:tcW w:w="5386" w:type="dxa"/>
          <w:gridSpan w:val="3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sz w:val="14"/>
              <w:szCs w:val="14"/>
            </w:rPr>
          </w:pPr>
        </w:p>
      </w:tc>
      <w:tc>
        <w:tcPr>
          <w:tcW w:w="5386" w:type="dxa"/>
          <w:gridSpan w:val="3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  <w:vAlign w:val="center"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0000ALV070TQ</w:t>
          </w:r>
        </w:p>
      </w:tc>
    </w:tr>
    <w:tr w:rsidR="00D62931">
      <w:trPr>
        <w:cantSplit/>
      </w:trPr>
      <w:tc>
        <w:tcPr>
          <w:tcW w:w="5278" w:type="dxa"/>
          <w:gridSpan w:val="2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Text</w:t>
          </w:r>
        </w:p>
      </w:tc>
      <w:tc>
        <w:tcPr>
          <w:tcW w:w="1831" w:type="dxa"/>
          <w:gridSpan w:val="2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Schválený rozpočet</w:t>
          </w:r>
        </w:p>
      </w:tc>
      <w:tc>
        <w:tcPr>
          <w:tcW w:w="1831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Rozpočet po změnách</w:t>
          </w:r>
        </w:p>
      </w:tc>
      <w:tc>
        <w:tcPr>
          <w:tcW w:w="1832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Skutečnost</w:t>
          </w:r>
        </w:p>
      </w:tc>
    </w:tr>
  </w:tbl>
  <w:p w:rsidR="00D62931" w:rsidRDefault="00D62931">
    <w:pPr>
      <w:widowControl w:val="0"/>
      <w:autoSpaceDE w:val="0"/>
      <w:autoSpaceDN w:val="0"/>
      <w:adjustRightInd w:val="0"/>
      <w:spacing w:before="10" w:after="10" w:line="240" w:lineRule="auto"/>
      <w:ind w:left="40" w:right="40"/>
      <w:rPr>
        <w:rFonts w:ascii="Arial" w:hAnsi="Arial" w:cs="Arial"/>
        <w:color w:val="000000"/>
        <w:sz w:val="14"/>
        <w:szCs w:val="14"/>
      </w:rP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2931" w:rsidRDefault="00D6293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1938"/>
      <w:gridCol w:w="3448"/>
      <w:gridCol w:w="5386"/>
    </w:tblGrid>
    <w:tr w:rsidR="00D62931">
      <w:trPr>
        <w:cantSplit/>
      </w:trPr>
      <w:tc>
        <w:tcPr>
          <w:tcW w:w="1938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MC37 (mc37 O)</w:t>
          </w:r>
        </w:p>
      </w:tc>
      <w:tc>
        <w:tcPr>
          <w:tcW w:w="8834" w:type="dxa"/>
          <w:gridSpan w:val="2"/>
          <w:tcBorders>
            <w:top w:val="nil"/>
            <w:left w:val="nil"/>
            <w:bottom w:val="single" w:sz="2" w:space="0" w:color="000000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XCRGBZUC / ZU1  (29012020 11:10 / 202001171116)</w:t>
          </w:r>
        </w:p>
      </w:tc>
    </w:tr>
    <w:tr w:rsidR="00D62931">
      <w:trPr>
        <w:cantSplit/>
      </w:trPr>
      <w:tc>
        <w:tcPr>
          <w:tcW w:w="5386" w:type="dxa"/>
          <w:gridSpan w:val="2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sz w:val="14"/>
              <w:szCs w:val="14"/>
            </w:rPr>
          </w:pPr>
        </w:p>
      </w:tc>
      <w:tc>
        <w:tcPr>
          <w:tcW w:w="5386" w:type="dxa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  <w:vAlign w:val="center"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0000ALV070TQ</w:t>
          </w:r>
        </w:p>
      </w:tc>
    </w:tr>
  </w:tbl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2931" w:rsidRDefault="00D6293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1938"/>
      <w:gridCol w:w="3340"/>
      <w:gridCol w:w="108"/>
      <w:gridCol w:w="1723"/>
      <w:gridCol w:w="1831"/>
      <w:gridCol w:w="1832"/>
    </w:tblGrid>
    <w:tr w:rsidR="00D62931">
      <w:trPr>
        <w:cantSplit/>
      </w:trPr>
      <w:tc>
        <w:tcPr>
          <w:tcW w:w="1938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MC37 (mc37 O)</w:t>
          </w:r>
        </w:p>
      </w:tc>
      <w:tc>
        <w:tcPr>
          <w:tcW w:w="8834" w:type="dxa"/>
          <w:gridSpan w:val="5"/>
          <w:tcBorders>
            <w:top w:val="nil"/>
            <w:left w:val="nil"/>
            <w:bottom w:val="single" w:sz="2" w:space="0" w:color="000000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XCRGBZUC / ZU1  (29012020 11:10 / 202001171116)</w:t>
          </w:r>
        </w:p>
      </w:tc>
    </w:tr>
    <w:tr w:rsidR="00D62931">
      <w:trPr>
        <w:cantSplit/>
      </w:trPr>
      <w:tc>
        <w:tcPr>
          <w:tcW w:w="5386" w:type="dxa"/>
          <w:gridSpan w:val="3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sz w:val="14"/>
              <w:szCs w:val="14"/>
            </w:rPr>
          </w:pPr>
        </w:p>
      </w:tc>
      <w:tc>
        <w:tcPr>
          <w:tcW w:w="5386" w:type="dxa"/>
          <w:gridSpan w:val="3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  <w:vAlign w:val="center"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0000ALV070TQ</w:t>
          </w:r>
        </w:p>
      </w:tc>
    </w:tr>
    <w:tr w:rsidR="00D62931">
      <w:trPr>
        <w:cantSplit/>
      </w:trPr>
      <w:tc>
        <w:tcPr>
          <w:tcW w:w="5278" w:type="dxa"/>
          <w:gridSpan w:val="2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Detailní výpis položek dle odvětvového a druhového třídění rozpočtové skladby</w:t>
          </w:r>
        </w:p>
      </w:tc>
      <w:tc>
        <w:tcPr>
          <w:tcW w:w="1831" w:type="dxa"/>
          <w:gridSpan w:val="2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Schválený rozpočet</w:t>
          </w:r>
        </w:p>
      </w:tc>
      <w:tc>
        <w:tcPr>
          <w:tcW w:w="1831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Rozpočet po změnách</w:t>
          </w:r>
        </w:p>
      </w:tc>
      <w:tc>
        <w:tcPr>
          <w:tcW w:w="1832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Skutečnost</w:t>
          </w:r>
        </w:p>
      </w:tc>
    </w:tr>
  </w:tbl>
  <w:p w:rsidR="00D62931" w:rsidRDefault="00D62931">
    <w:pPr>
      <w:widowControl w:val="0"/>
      <w:autoSpaceDE w:val="0"/>
      <w:autoSpaceDN w:val="0"/>
      <w:adjustRightInd w:val="0"/>
      <w:spacing w:before="10" w:after="10" w:line="240" w:lineRule="auto"/>
      <w:ind w:left="40" w:right="40"/>
      <w:rPr>
        <w:rFonts w:ascii="Arial" w:hAnsi="Arial" w:cs="Arial"/>
        <w:color w:val="000000"/>
        <w:sz w:val="14"/>
        <w:szCs w:val="14"/>
      </w:rPr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2931" w:rsidRDefault="00D6293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1938"/>
      <w:gridCol w:w="3448"/>
      <w:gridCol w:w="5386"/>
    </w:tblGrid>
    <w:tr w:rsidR="00D62931">
      <w:trPr>
        <w:cantSplit/>
      </w:trPr>
      <w:tc>
        <w:tcPr>
          <w:tcW w:w="1938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MC37 (mc37 O)</w:t>
          </w:r>
        </w:p>
      </w:tc>
      <w:tc>
        <w:tcPr>
          <w:tcW w:w="8834" w:type="dxa"/>
          <w:gridSpan w:val="2"/>
          <w:tcBorders>
            <w:top w:val="nil"/>
            <w:left w:val="nil"/>
            <w:bottom w:val="single" w:sz="2" w:space="0" w:color="000000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XCRGBZUC / ZU1  (29012020 11:10 / 202001171116)</w:t>
          </w:r>
        </w:p>
      </w:tc>
    </w:tr>
    <w:tr w:rsidR="00D62931">
      <w:trPr>
        <w:cantSplit/>
      </w:trPr>
      <w:tc>
        <w:tcPr>
          <w:tcW w:w="5386" w:type="dxa"/>
          <w:gridSpan w:val="2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sz w:val="14"/>
              <w:szCs w:val="14"/>
            </w:rPr>
          </w:pPr>
        </w:p>
      </w:tc>
      <w:tc>
        <w:tcPr>
          <w:tcW w:w="5386" w:type="dxa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  <w:vAlign w:val="center"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0000ALV070TQ</w:t>
          </w:r>
        </w:p>
      </w:tc>
    </w:tr>
  </w:tbl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2931" w:rsidRDefault="00D6293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1938"/>
      <w:gridCol w:w="3448"/>
      <w:gridCol w:w="5386"/>
    </w:tblGrid>
    <w:tr w:rsidR="00D62931">
      <w:trPr>
        <w:cantSplit/>
      </w:trPr>
      <w:tc>
        <w:tcPr>
          <w:tcW w:w="1938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MC37 (mc37 O)</w:t>
          </w:r>
        </w:p>
      </w:tc>
      <w:tc>
        <w:tcPr>
          <w:tcW w:w="8834" w:type="dxa"/>
          <w:gridSpan w:val="2"/>
          <w:tcBorders>
            <w:top w:val="nil"/>
            <w:left w:val="nil"/>
            <w:bottom w:val="single" w:sz="2" w:space="0" w:color="000000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XCRGBZUC / ZU1  (29012020 11:10 / 202001171116)</w:t>
          </w:r>
        </w:p>
      </w:tc>
    </w:tr>
    <w:tr w:rsidR="00D62931">
      <w:trPr>
        <w:cantSplit/>
      </w:trPr>
      <w:tc>
        <w:tcPr>
          <w:tcW w:w="5386" w:type="dxa"/>
          <w:gridSpan w:val="2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sz w:val="14"/>
              <w:szCs w:val="14"/>
            </w:rPr>
          </w:pPr>
        </w:p>
      </w:tc>
      <w:tc>
        <w:tcPr>
          <w:tcW w:w="5386" w:type="dxa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  <w:vAlign w:val="center"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0000ALV070TQ</w:t>
          </w:r>
        </w:p>
      </w:tc>
    </w:tr>
  </w:tbl>
  <w:p w:rsidR="00D62931" w:rsidRDefault="00D62931">
    <w:pPr>
      <w:widowControl w:val="0"/>
      <w:autoSpaceDE w:val="0"/>
      <w:autoSpaceDN w:val="0"/>
      <w:adjustRightInd w:val="0"/>
      <w:spacing w:before="40" w:after="40" w:line="240" w:lineRule="auto"/>
      <w:ind w:left="40" w:right="40"/>
      <w:rPr>
        <w:rFonts w:ascii="Arial" w:hAnsi="Arial" w:cs="Arial"/>
        <w:b/>
        <w:bCs/>
        <w:color w:val="000080"/>
        <w:sz w:val="25"/>
        <w:szCs w:val="25"/>
        <w:u w:val="single"/>
      </w:rPr>
    </w:pPr>
    <w:r>
      <w:rPr>
        <w:rFonts w:ascii="Arial" w:hAnsi="Arial" w:cs="Arial"/>
        <w:b/>
        <w:bCs/>
        <w:color w:val="000080"/>
        <w:sz w:val="25"/>
        <w:szCs w:val="25"/>
        <w:u w:val="single"/>
      </w:rPr>
      <w:t>III. FINANCOVÁNÍ (zapojení vlastních úspor a cizích zdrojů)</w:t>
    </w:r>
  </w:p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3770"/>
      <w:gridCol w:w="3339"/>
      <w:gridCol w:w="1831"/>
      <w:gridCol w:w="1832"/>
    </w:tblGrid>
    <w:tr w:rsidR="00D62931">
      <w:trPr>
        <w:cantSplit/>
      </w:trPr>
      <w:tc>
        <w:tcPr>
          <w:tcW w:w="3770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Název položky</w:t>
          </w:r>
        </w:p>
      </w:tc>
      <w:tc>
        <w:tcPr>
          <w:tcW w:w="3339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Schválený rozpočet</w:t>
          </w:r>
        </w:p>
      </w:tc>
      <w:tc>
        <w:tcPr>
          <w:tcW w:w="1831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Rozpočet po změnách</w:t>
          </w:r>
        </w:p>
      </w:tc>
      <w:tc>
        <w:tcPr>
          <w:tcW w:w="1832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Skutečnost</w:t>
          </w:r>
        </w:p>
      </w:tc>
    </w:tr>
  </w:tbl>
  <w:p w:rsidR="00D62931" w:rsidRDefault="00D62931">
    <w:pPr>
      <w:widowControl w:val="0"/>
      <w:autoSpaceDE w:val="0"/>
      <w:autoSpaceDN w:val="0"/>
      <w:adjustRightInd w:val="0"/>
      <w:spacing w:before="10" w:after="10" w:line="240" w:lineRule="auto"/>
      <w:ind w:left="40" w:right="40"/>
      <w:rPr>
        <w:rFonts w:ascii="Arial" w:hAnsi="Arial" w:cs="Arial"/>
        <w:color w:val="000000"/>
        <w:sz w:val="14"/>
        <w:szCs w:val="14"/>
      </w:rPr>
    </w:pPr>
  </w:p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2931" w:rsidRDefault="00D6293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1938"/>
      <w:gridCol w:w="3448"/>
      <w:gridCol w:w="5386"/>
    </w:tblGrid>
    <w:tr w:rsidR="00D62931">
      <w:trPr>
        <w:cantSplit/>
      </w:trPr>
      <w:tc>
        <w:tcPr>
          <w:tcW w:w="1938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MC37 (mc37 O)</w:t>
          </w:r>
        </w:p>
      </w:tc>
      <w:tc>
        <w:tcPr>
          <w:tcW w:w="8834" w:type="dxa"/>
          <w:gridSpan w:val="2"/>
          <w:tcBorders>
            <w:top w:val="nil"/>
            <w:left w:val="nil"/>
            <w:bottom w:val="single" w:sz="2" w:space="0" w:color="000000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XCRGBZUC / ZU1  (29012020 11:10 / 202001171116)</w:t>
          </w:r>
        </w:p>
      </w:tc>
    </w:tr>
    <w:tr w:rsidR="00D62931">
      <w:trPr>
        <w:cantSplit/>
      </w:trPr>
      <w:tc>
        <w:tcPr>
          <w:tcW w:w="5386" w:type="dxa"/>
          <w:gridSpan w:val="2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sz w:val="14"/>
              <w:szCs w:val="14"/>
            </w:rPr>
          </w:pPr>
        </w:p>
      </w:tc>
      <w:tc>
        <w:tcPr>
          <w:tcW w:w="5386" w:type="dxa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  <w:vAlign w:val="center"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0000ALV070TQ</w:t>
          </w:r>
        </w:p>
      </w:tc>
    </w:tr>
  </w:tbl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2931" w:rsidRDefault="00D6293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1938"/>
      <w:gridCol w:w="3448"/>
      <w:gridCol w:w="5386"/>
    </w:tblGrid>
    <w:tr w:rsidR="00D62931">
      <w:trPr>
        <w:cantSplit/>
      </w:trPr>
      <w:tc>
        <w:tcPr>
          <w:tcW w:w="1938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MC37 (mc37 O)</w:t>
          </w:r>
        </w:p>
      </w:tc>
      <w:tc>
        <w:tcPr>
          <w:tcW w:w="8834" w:type="dxa"/>
          <w:gridSpan w:val="2"/>
          <w:tcBorders>
            <w:top w:val="nil"/>
            <w:left w:val="nil"/>
            <w:bottom w:val="single" w:sz="2" w:space="0" w:color="000000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XCRGBZUC / ZU1  (29012020 11:10 / 202001171116)</w:t>
          </w:r>
        </w:p>
      </w:tc>
    </w:tr>
    <w:tr w:rsidR="00D62931">
      <w:trPr>
        <w:cantSplit/>
      </w:trPr>
      <w:tc>
        <w:tcPr>
          <w:tcW w:w="5386" w:type="dxa"/>
          <w:gridSpan w:val="2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sz w:val="14"/>
              <w:szCs w:val="14"/>
            </w:rPr>
          </w:pPr>
        </w:p>
      </w:tc>
      <w:tc>
        <w:tcPr>
          <w:tcW w:w="5386" w:type="dxa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  <w:vAlign w:val="center"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0000ALV070TQ</w:t>
          </w:r>
        </w:p>
      </w:tc>
    </w:tr>
  </w:tbl>
  <w:p w:rsidR="00D62931" w:rsidRDefault="00D62931">
    <w:pPr>
      <w:widowControl w:val="0"/>
      <w:autoSpaceDE w:val="0"/>
      <w:autoSpaceDN w:val="0"/>
      <w:adjustRightInd w:val="0"/>
      <w:spacing w:before="40" w:after="40" w:line="240" w:lineRule="auto"/>
      <w:ind w:left="40" w:right="40"/>
      <w:rPr>
        <w:rFonts w:ascii="Arial" w:hAnsi="Arial" w:cs="Arial"/>
        <w:b/>
        <w:bCs/>
        <w:color w:val="000080"/>
        <w:sz w:val="25"/>
        <w:szCs w:val="25"/>
        <w:u w:val="single"/>
      </w:rPr>
    </w:pPr>
    <w:r>
      <w:rPr>
        <w:rFonts w:ascii="Arial" w:hAnsi="Arial" w:cs="Arial"/>
        <w:b/>
        <w:bCs/>
        <w:color w:val="000080"/>
        <w:sz w:val="25"/>
        <w:szCs w:val="25"/>
        <w:u w:val="single"/>
      </w:rPr>
      <w:t>IV. STAVY A OBRATY NA BANKOVNÍCH ÚČTECH</w:t>
    </w:r>
  </w:p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3447"/>
      <w:gridCol w:w="1831"/>
      <w:gridCol w:w="1831"/>
      <w:gridCol w:w="1831"/>
      <w:gridCol w:w="1832"/>
    </w:tblGrid>
    <w:tr w:rsidR="00D62931">
      <w:trPr>
        <w:cantSplit/>
      </w:trPr>
      <w:tc>
        <w:tcPr>
          <w:tcW w:w="3447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Název bankovního účtu</w:t>
          </w:r>
        </w:p>
      </w:tc>
      <w:tc>
        <w:tcPr>
          <w:tcW w:w="1831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Počáteční stav k 1. 1.</w:t>
          </w:r>
        </w:p>
      </w:tc>
      <w:tc>
        <w:tcPr>
          <w:tcW w:w="1831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Obrat</w:t>
          </w:r>
        </w:p>
      </w:tc>
      <w:tc>
        <w:tcPr>
          <w:tcW w:w="1831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Konečný stav k 31.12.</w:t>
          </w:r>
        </w:p>
      </w:tc>
      <w:tc>
        <w:tcPr>
          <w:tcW w:w="1832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Změna stavu bankovních účtů</w:t>
          </w:r>
        </w:p>
      </w:tc>
    </w:tr>
  </w:tbl>
  <w:p w:rsidR="00D62931" w:rsidRDefault="00D62931">
    <w:pPr>
      <w:widowControl w:val="0"/>
      <w:autoSpaceDE w:val="0"/>
      <w:autoSpaceDN w:val="0"/>
      <w:adjustRightInd w:val="0"/>
      <w:spacing w:before="1" w:after="1" w:line="240" w:lineRule="auto"/>
      <w:ind w:left="40" w:right="40"/>
      <w:rPr>
        <w:rFonts w:ascii="Arial" w:hAnsi="Arial" w:cs="Arial"/>
        <w:color w:val="000000"/>
        <w:sz w:val="14"/>
        <w:szCs w:val="14"/>
      </w:rPr>
    </w:pPr>
  </w:p>
</w:hdr>
</file>

<file path=word/header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2931" w:rsidRDefault="00D6293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1938"/>
      <w:gridCol w:w="3448"/>
      <w:gridCol w:w="5386"/>
    </w:tblGrid>
    <w:tr w:rsidR="00D62931">
      <w:trPr>
        <w:cantSplit/>
      </w:trPr>
      <w:tc>
        <w:tcPr>
          <w:tcW w:w="1938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MC37 (mc37 O)</w:t>
          </w:r>
        </w:p>
      </w:tc>
      <w:tc>
        <w:tcPr>
          <w:tcW w:w="8834" w:type="dxa"/>
          <w:gridSpan w:val="2"/>
          <w:tcBorders>
            <w:top w:val="nil"/>
            <w:left w:val="nil"/>
            <w:bottom w:val="single" w:sz="2" w:space="0" w:color="000000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XCRGBZUC / ZU1  (29012020 11:10 / 202001171116)</w:t>
          </w:r>
        </w:p>
      </w:tc>
    </w:tr>
    <w:tr w:rsidR="00D62931">
      <w:trPr>
        <w:cantSplit/>
      </w:trPr>
      <w:tc>
        <w:tcPr>
          <w:tcW w:w="5386" w:type="dxa"/>
          <w:gridSpan w:val="2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sz w:val="14"/>
              <w:szCs w:val="14"/>
            </w:rPr>
          </w:pPr>
        </w:p>
      </w:tc>
      <w:tc>
        <w:tcPr>
          <w:tcW w:w="5386" w:type="dxa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  <w:vAlign w:val="center"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0000ALV070TQ</w:t>
          </w:r>
        </w:p>
      </w:tc>
    </w:tr>
  </w:tbl>
</w:hdr>
</file>

<file path=word/header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2931" w:rsidRDefault="00D6293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72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1938"/>
      <w:gridCol w:w="3340"/>
      <w:gridCol w:w="108"/>
      <w:gridCol w:w="1723"/>
      <w:gridCol w:w="1831"/>
      <w:gridCol w:w="1832"/>
    </w:tblGrid>
    <w:tr w:rsidR="00D62931" w:rsidTr="00AA73CA">
      <w:trPr>
        <w:cantSplit/>
      </w:trPr>
      <w:tc>
        <w:tcPr>
          <w:tcW w:w="1938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MC37 (mc37 O)</w:t>
          </w:r>
        </w:p>
      </w:tc>
      <w:tc>
        <w:tcPr>
          <w:tcW w:w="8834" w:type="dxa"/>
          <w:gridSpan w:val="5"/>
          <w:tcBorders>
            <w:top w:val="nil"/>
            <w:left w:val="nil"/>
            <w:bottom w:val="single" w:sz="2" w:space="0" w:color="000000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XCRGBZUC / ZU1  (29012020 11:10 / 202001171116)</w:t>
          </w:r>
        </w:p>
      </w:tc>
    </w:tr>
    <w:tr w:rsidR="00D62931" w:rsidTr="00AA73CA">
      <w:trPr>
        <w:cantSplit/>
      </w:trPr>
      <w:tc>
        <w:tcPr>
          <w:tcW w:w="5386" w:type="dxa"/>
          <w:gridSpan w:val="3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sz w:val="14"/>
              <w:szCs w:val="14"/>
            </w:rPr>
          </w:pPr>
        </w:p>
      </w:tc>
      <w:tc>
        <w:tcPr>
          <w:tcW w:w="5386" w:type="dxa"/>
          <w:gridSpan w:val="3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  <w:vAlign w:val="center"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0000ALV070TQ</w:t>
          </w:r>
        </w:p>
      </w:tc>
    </w:tr>
    <w:tr w:rsidR="00D62931" w:rsidTr="00AA73CA">
      <w:trPr>
        <w:cantSplit/>
      </w:trPr>
      <w:tc>
        <w:tcPr>
          <w:tcW w:w="5278" w:type="dxa"/>
          <w:gridSpan w:val="2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D62931" w:rsidRDefault="00D62931" w:rsidP="00AA73CA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80"/>
              <w:sz w:val="25"/>
              <w:szCs w:val="25"/>
              <w:u w:val="single"/>
            </w:rPr>
          </w:pPr>
          <w:r>
            <w:rPr>
              <w:rFonts w:ascii="Arial" w:hAnsi="Arial" w:cs="Arial"/>
              <w:b/>
              <w:bCs/>
              <w:color w:val="000080"/>
              <w:sz w:val="25"/>
              <w:szCs w:val="25"/>
              <w:u w:val="single"/>
            </w:rPr>
            <w:t xml:space="preserve">V. PENĚŽNÍ FONDY </w:t>
          </w:r>
        </w:p>
        <w:p w:rsidR="00D62931" w:rsidRDefault="00D62931" w:rsidP="00AA73CA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proofErr w:type="spell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ext</w:t>
          </w:r>
          <w:proofErr w:type="spellEnd"/>
        </w:p>
      </w:tc>
      <w:tc>
        <w:tcPr>
          <w:tcW w:w="1831" w:type="dxa"/>
          <w:gridSpan w:val="2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Schválený rozpočet</w:t>
          </w:r>
        </w:p>
      </w:tc>
      <w:tc>
        <w:tcPr>
          <w:tcW w:w="1831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Rozpočet po změnách</w:t>
          </w:r>
        </w:p>
      </w:tc>
      <w:tc>
        <w:tcPr>
          <w:tcW w:w="1832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Skutečnost</w:t>
          </w:r>
        </w:p>
      </w:tc>
    </w:tr>
  </w:tbl>
</w:hdr>
</file>

<file path=word/header3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2931" w:rsidRDefault="00D6293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3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1938"/>
      <w:gridCol w:w="3448"/>
      <w:gridCol w:w="5386"/>
    </w:tblGrid>
    <w:tr w:rsidR="00D62931">
      <w:trPr>
        <w:cantSplit/>
      </w:trPr>
      <w:tc>
        <w:tcPr>
          <w:tcW w:w="1938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MC37 (mc37 O)</w:t>
          </w:r>
        </w:p>
      </w:tc>
      <w:tc>
        <w:tcPr>
          <w:tcW w:w="8834" w:type="dxa"/>
          <w:gridSpan w:val="2"/>
          <w:tcBorders>
            <w:top w:val="nil"/>
            <w:left w:val="nil"/>
            <w:bottom w:val="single" w:sz="2" w:space="0" w:color="000000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XCRGBZUC / ZU1  (29012020 11:10 / 202001171116)</w:t>
          </w:r>
        </w:p>
      </w:tc>
    </w:tr>
    <w:tr w:rsidR="00D62931">
      <w:trPr>
        <w:cantSplit/>
      </w:trPr>
      <w:tc>
        <w:tcPr>
          <w:tcW w:w="5386" w:type="dxa"/>
          <w:gridSpan w:val="2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sz w:val="14"/>
              <w:szCs w:val="14"/>
            </w:rPr>
          </w:pPr>
        </w:p>
      </w:tc>
      <w:tc>
        <w:tcPr>
          <w:tcW w:w="5386" w:type="dxa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  <w:vAlign w:val="center"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0000ALV070TQ</w:t>
          </w:r>
        </w:p>
      </w:tc>
    </w:tr>
  </w:tbl>
</w:hdr>
</file>

<file path=word/header3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2931" w:rsidRDefault="00D6293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3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1938"/>
      <w:gridCol w:w="3448"/>
      <w:gridCol w:w="5386"/>
    </w:tblGrid>
    <w:tr w:rsidR="00D62931">
      <w:trPr>
        <w:cantSplit/>
      </w:trPr>
      <w:tc>
        <w:tcPr>
          <w:tcW w:w="1938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MC37 (mc37 O)</w:t>
          </w:r>
        </w:p>
      </w:tc>
      <w:tc>
        <w:tcPr>
          <w:tcW w:w="8834" w:type="dxa"/>
          <w:gridSpan w:val="2"/>
          <w:tcBorders>
            <w:top w:val="nil"/>
            <w:left w:val="nil"/>
            <w:bottom w:val="single" w:sz="2" w:space="0" w:color="000000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XCRGBZUC / ZU1  (29012020 11:10 / 202001171116)</w:t>
          </w:r>
        </w:p>
      </w:tc>
    </w:tr>
    <w:tr w:rsidR="00D62931">
      <w:trPr>
        <w:cantSplit/>
      </w:trPr>
      <w:tc>
        <w:tcPr>
          <w:tcW w:w="5386" w:type="dxa"/>
          <w:gridSpan w:val="2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sz w:val="14"/>
              <w:szCs w:val="14"/>
            </w:rPr>
          </w:pPr>
        </w:p>
      </w:tc>
      <w:tc>
        <w:tcPr>
          <w:tcW w:w="5386" w:type="dxa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  <w:vAlign w:val="center"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0000ALV070TQ</w:t>
          </w:r>
        </w:p>
      </w:tc>
    </w:tr>
  </w:tbl>
  <w:p w:rsidR="00D62931" w:rsidRDefault="00D62931">
    <w:pPr>
      <w:widowControl w:val="0"/>
      <w:autoSpaceDE w:val="0"/>
      <w:autoSpaceDN w:val="0"/>
      <w:adjustRightInd w:val="0"/>
      <w:spacing w:before="40" w:after="40" w:line="240" w:lineRule="auto"/>
      <w:ind w:left="40" w:right="40"/>
      <w:rPr>
        <w:rFonts w:ascii="Arial" w:hAnsi="Arial" w:cs="Arial"/>
        <w:b/>
        <w:bCs/>
        <w:color w:val="000080"/>
        <w:sz w:val="25"/>
        <w:szCs w:val="25"/>
        <w:u w:val="single"/>
      </w:rPr>
    </w:pPr>
    <w:r>
      <w:rPr>
        <w:rFonts w:ascii="Arial" w:hAnsi="Arial" w:cs="Arial"/>
        <w:b/>
        <w:bCs/>
        <w:color w:val="000080"/>
        <w:sz w:val="25"/>
        <w:szCs w:val="25"/>
        <w:u w:val="single"/>
      </w:rPr>
      <w:t>VI. MAJETEK</w:t>
    </w:r>
  </w:p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3770"/>
      <w:gridCol w:w="3339"/>
      <w:gridCol w:w="1831"/>
      <w:gridCol w:w="1832"/>
    </w:tblGrid>
    <w:tr w:rsidR="00D62931">
      <w:trPr>
        <w:cantSplit/>
      </w:trPr>
      <w:tc>
        <w:tcPr>
          <w:tcW w:w="3770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Název majetkového účtu</w:t>
          </w:r>
        </w:p>
      </w:tc>
      <w:tc>
        <w:tcPr>
          <w:tcW w:w="3339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Počáteční stav k 1.1.</w:t>
          </w:r>
        </w:p>
      </w:tc>
      <w:tc>
        <w:tcPr>
          <w:tcW w:w="1831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Obrat</w:t>
          </w:r>
        </w:p>
      </w:tc>
      <w:tc>
        <w:tcPr>
          <w:tcW w:w="1832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Konečný stav</w:t>
          </w:r>
        </w:p>
      </w:tc>
    </w:tr>
  </w:tbl>
  <w:p w:rsidR="00D62931" w:rsidRDefault="00D62931">
    <w:pPr>
      <w:widowControl w:val="0"/>
      <w:autoSpaceDE w:val="0"/>
      <w:autoSpaceDN w:val="0"/>
      <w:adjustRightInd w:val="0"/>
      <w:spacing w:before="10" w:after="10" w:line="240" w:lineRule="auto"/>
      <w:ind w:left="40" w:right="40"/>
      <w:rPr>
        <w:rFonts w:ascii="Arial" w:hAnsi="Arial" w:cs="Arial"/>
        <w:color w:val="000000"/>
        <w:sz w:val="14"/>
        <w:szCs w:val="14"/>
      </w:rPr>
    </w:pPr>
  </w:p>
</w:hdr>
</file>

<file path=word/header3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2931" w:rsidRDefault="00D6293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3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1938"/>
      <w:gridCol w:w="3448"/>
      <w:gridCol w:w="5386"/>
    </w:tblGrid>
    <w:tr w:rsidR="00D62931">
      <w:trPr>
        <w:cantSplit/>
      </w:trPr>
      <w:tc>
        <w:tcPr>
          <w:tcW w:w="1938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MC37 (mc37 O)</w:t>
          </w:r>
        </w:p>
      </w:tc>
      <w:tc>
        <w:tcPr>
          <w:tcW w:w="8834" w:type="dxa"/>
          <w:gridSpan w:val="2"/>
          <w:tcBorders>
            <w:top w:val="nil"/>
            <w:left w:val="nil"/>
            <w:bottom w:val="single" w:sz="2" w:space="0" w:color="000000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XCRGBZUC / ZU1  (29012020 11:10 / 202001171116)</w:t>
          </w:r>
        </w:p>
      </w:tc>
    </w:tr>
    <w:tr w:rsidR="00D62931">
      <w:trPr>
        <w:cantSplit/>
      </w:trPr>
      <w:tc>
        <w:tcPr>
          <w:tcW w:w="5386" w:type="dxa"/>
          <w:gridSpan w:val="2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sz w:val="14"/>
              <w:szCs w:val="14"/>
            </w:rPr>
          </w:pPr>
        </w:p>
      </w:tc>
      <w:tc>
        <w:tcPr>
          <w:tcW w:w="5386" w:type="dxa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  <w:vAlign w:val="center"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0000ALV070TQ</w:t>
          </w:r>
        </w:p>
      </w:tc>
    </w:tr>
  </w:tbl>
</w:hdr>
</file>

<file path=word/header3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2931" w:rsidRDefault="00D6293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3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1938"/>
      <w:gridCol w:w="3448"/>
      <w:gridCol w:w="5386"/>
    </w:tblGrid>
    <w:tr w:rsidR="00D62931">
      <w:trPr>
        <w:cantSplit/>
      </w:trPr>
      <w:tc>
        <w:tcPr>
          <w:tcW w:w="1938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MC37 (mc37 O)</w:t>
          </w:r>
        </w:p>
      </w:tc>
      <w:tc>
        <w:tcPr>
          <w:tcW w:w="8834" w:type="dxa"/>
          <w:gridSpan w:val="2"/>
          <w:tcBorders>
            <w:top w:val="nil"/>
            <w:left w:val="nil"/>
            <w:bottom w:val="single" w:sz="2" w:space="0" w:color="000000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XCRGBZUC / ZU1  (29012020 11:10 / 202001171116)</w:t>
          </w:r>
        </w:p>
      </w:tc>
    </w:tr>
    <w:tr w:rsidR="00D62931">
      <w:trPr>
        <w:cantSplit/>
      </w:trPr>
      <w:tc>
        <w:tcPr>
          <w:tcW w:w="5386" w:type="dxa"/>
          <w:gridSpan w:val="2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sz w:val="14"/>
              <w:szCs w:val="14"/>
            </w:rPr>
          </w:pPr>
        </w:p>
      </w:tc>
      <w:tc>
        <w:tcPr>
          <w:tcW w:w="5386" w:type="dxa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  <w:vAlign w:val="center"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0000ALV070TQ</w:t>
          </w:r>
        </w:p>
      </w:tc>
    </w:tr>
  </w:tbl>
  <w:p w:rsidR="00D62931" w:rsidRDefault="00D62931">
    <w:pPr>
      <w:widowControl w:val="0"/>
      <w:autoSpaceDE w:val="0"/>
      <w:autoSpaceDN w:val="0"/>
      <w:adjustRightInd w:val="0"/>
      <w:spacing w:before="40" w:after="40" w:line="240" w:lineRule="auto"/>
      <w:ind w:left="40" w:right="40"/>
      <w:rPr>
        <w:rFonts w:ascii="Arial" w:hAnsi="Arial" w:cs="Arial"/>
        <w:b/>
        <w:bCs/>
        <w:color w:val="000080"/>
        <w:sz w:val="25"/>
        <w:szCs w:val="25"/>
        <w:u w:val="single"/>
      </w:rPr>
    </w:pPr>
    <w:r>
      <w:rPr>
        <w:rFonts w:ascii="Arial" w:hAnsi="Arial" w:cs="Arial"/>
        <w:b/>
        <w:bCs/>
        <w:color w:val="000080"/>
        <w:sz w:val="25"/>
        <w:szCs w:val="25"/>
        <w:u w:val="single"/>
      </w:rPr>
      <w:t>VII. VYÚČTOVÁNÍ FIN. VZTAHŮ K ROZPOČTŮM KRAJŮ, OBCÍ, DSO A VNITŘNÍ PŘEVODY</w:t>
    </w:r>
  </w:p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646"/>
      <w:gridCol w:w="4632"/>
      <w:gridCol w:w="1831"/>
      <w:gridCol w:w="1831"/>
      <w:gridCol w:w="1832"/>
    </w:tblGrid>
    <w:tr w:rsidR="00D62931">
      <w:trPr>
        <w:cantSplit/>
      </w:trPr>
      <w:tc>
        <w:tcPr>
          <w:tcW w:w="646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Položka</w:t>
          </w:r>
        </w:p>
      </w:tc>
      <w:tc>
        <w:tcPr>
          <w:tcW w:w="4632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Text</w:t>
          </w:r>
        </w:p>
      </w:tc>
      <w:tc>
        <w:tcPr>
          <w:tcW w:w="1831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Schválený rozpočet</w:t>
          </w:r>
        </w:p>
      </w:tc>
      <w:tc>
        <w:tcPr>
          <w:tcW w:w="1831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Rozpočet po změnách</w:t>
          </w:r>
        </w:p>
      </w:tc>
      <w:tc>
        <w:tcPr>
          <w:tcW w:w="1832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Skutečnost</w:t>
          </w:r>
        </w:p>
      </w:tc>
    </w:tr>
  </w:tbl>
</w:hdr>
</file>

<file path=word/header4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2931" w:rsidRDefault="00D6293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4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1938"/>
      <w:gridCol w:w="3448"/>
      <w:gridCol w:w="5386"/>
    </w:tblGrid>
    <w:tr w:rsidR="00D62931">
      <w:trPr>
        <w:cantSplit/>
      </w:trPr>
      <w:tc>
        <w:tcPr>
          <w:tcW w:w="1938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MC37 (mc37 O)</w:t>
          </w:r>
        </w:p>
      </w:tc>
      <w:tc>
        <w:tcPr>
          <w:tcW w:w="8834" w:type="dxa"/>
          <w:gridSpan w:val="2"/>
          <w:tcBorders>
            <w:top w:val="nil"/>
            <w:left w:val="nil"/>
            <w:bottom w:val="single" w:sz="2" w:space="0" w:color="000000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XCRGBZUC / ZU1  (29012020 11:10 / 202001171116)</w:t>
          </w:r>
        </w:p>
      </w:tc>
    </w:tr>
    <w:tr w:rsidR="00D62931">
      <w:trPr>
        <w:cantSplit/>
      </w:trPr>
      <w:tc>
        <w:tcPr>
          <w:tcW w:w="5386" w:type="dxa"/>
          <w:gridSpan w:val="2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sz w:val="14"/>
              <w:szCs w:val="14"/>
            </w:rPr>
          </w:pPr>
        </w:p>
      </w:tc>
      <w:tc>
        <w:tcPr>
          <w:tcW w:w="5386" w:type="dxa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  <w:vAlign w:val="center"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0000ALV070TQ</w:t>
          </w:r>
        </w:p>
      </w:tc>
    </w:tr>
  </w:tbl>
</w:hdr>
</file>

<file path=word/header4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2931" w:rsidRDefault="00D6293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4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1938"/>
      <w:gridCol w:w="3448"/>
      <w:gridCol w:w="5386"/>
    </w:tblGrid>
    <w:tr w:rsidR="00D62931">
      <w:trPr>
        <w:cantSplit/>
      </w:trPr>
      <w:tc>
        <w:tcPr>
          <w:tcW w:w="1938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MC37 (mc37 O)</w:t>
          </w:r>
        </w:p>
      </w:tc>
      <w:tc>
        <w:tcPr>
          <w:tcW w:w="8834" w:type="dxa"/>
          <w:gridSpan w:val="2"/>
          <w:tcBorders>
            <w:top w:val="nil"/>
            <w:left w:val="nil"/>
            <w:bottom w:val="single" w:sz="2" w:space="0" w:color="000000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XCRGBZUC / ZU1  (29012020 11:10 / 202001171116)</w:t>
          </w:r>
        </w:p>
      </w:tc>
    </w:tr>
    <w:tr w:rsidR="00D62931">
      <w:trPr>
        <w:cantSplit/>
      </w:trPr>
      <w:tc>
        <w:tcPr>
          <w:tcW w:w="5386" w:type="dxa"/>
          <w:gridSpan w:val="2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sz w:val="14"/>
              <w:szCs w:val="14"/>
            </w:rPr>
          </w:pPr>
        </w:p>
      </w:tc>
      <w:tc>
        <w:tcPr>
          <w:tcW w:w="5386" w:type="dxa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  <w:vAlign w:val="center"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0000ALV070TQ</w:t>
          </w:r>
        </w:p>
      </w:tc>
    </w:tr>
  </w:tbl>
  <w:p w:rsidR="00D62931" w:rsidRDefault="00D62931">
    <w:pPr>
      <w:widowControl w:val="0"/>
      <w:autoSpaceDE w:val="0"/>
      <w:autoSpaceDN w:val="0"/>
      <w:adjustRightInd w:val="0"/>
      <w:spacing w:before="40" w:after="40" w:line="240" w:lineRule="auto"/>
      <w:ind w:left="40" w:right="40"/>
      <w:rPr>
        <w:rFonts w:ascii="Arial" w:hAnsi="Arial" w:cs="Arial"/>
        <w:b/>
        <w:bCs/>
        <w:color w:val="000080"/>
        <w:sz w:val="25"/>
        <w:szCs w:val="25"/>
        <w:u w:val="single"/>
      </w:rPr>
    </w:pPr>
    <w:r>
      <w:rPr>
        <w:rFonts w:ascii="Arial" w:hAnsi="Arial" w:cs="Arial"/>
        <w:b/>
        <w:bCs/>
        <w:color w:val="000080"/>
        <w:sz w:val="25"/>
        <w:szCs w:val="25"/>
        <w:u w:val="single"/>
      </w:rPr>
      <w:t>VIII. VYÚČTOVÁNÍ FIN. VZTAHŮ KE ST. ROZPOČTU, ST. FONDŮM A NÁRODNÍMU FONDU</w:t>
    </w:r>
  </w:p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646"/>
      <w:gridCol w:w="646"/>
      <w:gridCol w:w="3447"/>
      <w:gridCol w:w="1508"/>
      <w:gridCol w:w="1508"/>
      <w:gridCol w:w="1508"/>
      <w:gridCol w:w="1509"/>
    </w:tblGrid>
    <w:tr w:rsidR="00D62931">
      <w:trPr>
        <w:cantSplit/>
      </w:trPr>
      <w:tc>
        <w:tcPr>
          <w:tcW w:w="646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UZ</w:t>
          </w:r>
        </w:p>
      </w:tc>
      <w:tc>
        <w:tcPr>
          <w:tcW w:w="646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Položka</w:t>
          </w:r>
        </w:p>
      </w:tc>
      <w:tc>
        <w:tcPr>
          <w:tcW w:w="3447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text</w:t>
          </w:r>
        </w:p>
      </w:tc>
      <w:tc>
        <w:tcPr>
          <w:tcW w:w="1508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Rozpočet </w:t>
          </w:r>
          <w:proofErr w:type="spell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upr</w:t>
          </w:r>
          <w:proofErr w:type="spell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. (Příjmy)</w:t>
          </w:r>
        </w:p>
      </w:tc>
      <w:tc>
        <w:tcPr>
          <w:tcW w:w="1508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Rozpočet </w:t>
          </w:r>
          <w:proofErr w:type="spell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upr</w:t>
          </w:r>
          <w:proofErr w:type="spell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. (Výdaje)</w:t>
          </w:r>
        </w:p>
      </w:tc>
      <w:tc>
        <w:tcPr>
          <w:tcW w:w="1508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Skutečnost (Příjmy)</w:t>
          </w:r>
        </w:p>
      </w:tc>
      <w:tc>
        <w:tcPr>
          <w:tcW w:w="1509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Skutečnost (Výdaje)</w:t>
          </w:r>
        </w:p>
      </w:tc>
    </w:tr>
    <w:tr w:rsidR="00D62931">
      <w:trPr>
        <w:cantSplit/>
      </w:trPr>
      <w:tc>
        <w:tcPr>
          <w:tcW w:w="10772" w:type="dxa"/>
          <w:gridSpan w:val="7"/>
          <w:tcBorders>
            <w:top w:val="single" w:sz="2" w:space="0" w:color="000000"/>
            <w:left w:val="nil"/>
            <w:bottom w:val="nil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color w:val="000000"/>
              <w:sz w:val="17"/>
              <w:szCs w:val="17"/>
            </w:rPr>
          </w:pPr>
        </w:p>
      </w:tc>
    </w:tr>
  </w:tbl>
</w:hdr>
</file>

<file path=word/header4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2931" w:rsidRDefault="00D6293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4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1938"/>
      <w:gridCol w:w="3448"/>
      <w:gridCol w:w="5386"/>
    </w:tblGrid>
    <w:tr w:rsidR="00D62931">
      <w:trPr>
        <w:cantSplit/>
      </w:trPr>
      <w:tc>
        <w:tcPr>
          <w:tcW w:w="1938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MC37 (mc37 O)</w:t>
          </w:r>
        </w:p>
      </w:tc>
      <w:tc>
        <w:tcPr>
          <w:tcW w:w="8834" w:type="dxa"/>
          <w:gridSpan w:val="2"/>
          <w:tcBorders>
            <w:top w:val="nil"/>
            <w:left w:val="nil"/>
            <w:bottom w:val="single" w:sz="2" w:space="0" w:color="000000"/>
            <w:right w:val="nil"/>
          </w:tcBorders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XCRGBZUC / ZU1  (29012020 11:10 / 202001171116)</w:t>
          </w:r>
        </w:p>
      </w:tc>
    </w:tr>
    <w:tr w:rsidR="00D62931">
      <w:trPr>
        <w:cantSplit/>
      </w:trPr>
      <w:tc>
        <w:tcPr>
          <w:tcW w:w="5386" w:type="dxa"/>
          <w:gridSpan w:val="2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sz w:val="14"/>
              <w:szCs w:val="14"/>
            </w:rPr>
          </w:pPr>
        </w:p>
      </w:tc>
      <w:tc>
        <w:tcPr>
          <w:tcW w:w="5386" w:type="dxa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  <w:vAlign w:val="center"/>
        </w:tcPr>
        <w:p w:rsidR="00D62931" w:rsidRDefault="00D629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0000ALV070TQ</w:t>
          </w:r>
        </w:p>
      </w:tc>
    </w:tr>
  </w:tbl>
</w:hdr>
</file>

<file path=word/header4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2931" w:rsidRDefault="00D6293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002"/>
    <w:rsid w:val="00000238"/>
    <w:rsid w:val="00014027"/>
    <w:rsid w:val="0005024C"/>
    <w:rsid w:val="00053FFF"/>
    <w:rsid w:val="00076CCB"/>
    <w:rsid w:val="000849A1"/>
    <w:rsid w:val="000C538E"/>
    <w:rsid w:val="000D0076"/>
    <w:rsid w:val="00112C23"/>
    <w:rsid w:val="0011333D"/>
    <w:rsid w:val="00113D87"/>
    <w:rsid w:val="001167E6"/>
    <w:rsid w:val="00153D35"/>
    <w:rsid w:val="00160C64"/>
    <w:rsid w:val="00172823"/>
    <w:rsid w:val="001B3A8C"/>
    <w:rsid w:val="001B7CAF"/>
    <w:rsid w:val="00202E34"/>
    <w:rsid w:val="00203BDA"/>
    <w:rsid w:val="00222247"/>
    <w:rsid w:val="00225EBD"/>
    <w:rsid w:val="0027533D"/>
    <w:rsid w:val="00285336"/>
    <w:rsid w:val="002E0D26"/>
    <w:rsid w:val="002F16B3"/>
    <w:rsid w:val="003968B6"/>
    <w:rsid w:val="003A7692"/>
    <w:rsid w:val="0041276E"/>
    <w:rsid w:val="0041662A"/>
    <w:rsid w:val="00424FE7"/>
    <w:rsid w:val="004373F7"/>
    <w:rsid w:val="004405BA"/>
    <w:rsid w:val="00442545"/>
    <w:rsid w:val="00455403"/>
    <w:rsid w:val="00471215"/>
    <w:rsid w:val="00536002"/>
    <w:rsid w:val="00555FE1"/>
    <w:rsid w:val="00572353"/>
    <w:rsid w:val="00587E60"/>
    <w:rsid w:val="005A66C3"/>
    <w:rsid w:val="005B1ED0"/>
    <w:rsid w:val="005B5A29"/>
    <w:rsid w:val="005C625C"/>
    <w:rsid w:val="005D1253"/>
    <w:rsid w:val="005E08ED"/>
    <w:rsid w:val="0063648B"/>
    <w:rsid w:val="00644AA9"/>
    <w:rsid w:val="0068385C"/>
    <w:rsid w:val="00685D3B"/>
    <w:rsid w:val="006C0781"/>
    <w:rsid w:val="006C4768"/>
    <w:rsid w:val="006E494F"/>
    <w:rsid w:val="006F22E8"/>
    <w:rsid w:val="00767DE2"/>
    <w:rsid w:val="007A0F99"/>
    <w:rsid w:val="007D251D"/>
    <w:rsid w:val="007D272F"/>
    <w:rsid w:val="007D732F"/>
    <w:rsid w:val="00803204"/>
    <w:rsid w:val="008174D8"/>
    <w:rsid w:val="0082598F"/>
    <w:rsid w:val="00835806"/>
    <w:rsid w:val="00836279"/>
    <w:rsid w:val="00845E5B"/>
    <w:rsid w:val="00851386"/>
    <w:rsid w:val="008635CF"/>
    <w:rsid w:val="00863633"/>
    <w:rsid w:val="00880D7E"/>
    <w:rsid w:val="008A39C8"/>
    <w:rsid w:val="008A63E1"/>
    <w:rsid w:val="008B5394"/>
    <w:rsid w:val="00934FBA"/>
    <w:rsid w:val="009561D8"/>
    <w:rsid w:val="009606C8"/>
    <w:rsid w:val="0096078F"/>
    <w:rsid w:val="00973864"/>
    <w:rsid w:val="00984B83"/>
    <w:rsid w:val="009952B6"/>
    <w:rsid w:val="0099566B"/>
    <w:rsid w:val="009B3667"/>
    <w:rsid w:val="00A22948"/>
    <w:rsid w:val="00A23EFE"/>
    <w:rsid w:val="00A368B9"/>
    <w:rsid w:val="00A50AA3"/>
    <w:rsid w:val="00A673D2"/>
    <w:rsid w:val="00A87B7C"/>
    <w:rsid w:val="00A87E50"/>
    <w:rsid w:val="00A91D19"/>
    <w:rsid w:val="00A92959"/>
    <w:rsid w:val="00AA73CA"/>
    <w:rsid w:val="00AD0DC2"/>
    <w:rsid w:val="00AD7AB1"/>
    <w:rsid w:val="00AE3FC8"/>
    <w:rsid w:val="00B20CAC"/>
    <w:rsid w:val="00B310FE"/>
    <w:rsid w:val="00B6131B"/>
    <w:rsid w:val="00B64763"/>
    <w:rsid w:val="00B828AB"/>
    <w:rsid w:val="00BA4BFD"/>
    <w:rsid w:val="00BB36EF"/>
    <w:rsid w:val="00BE5BB9"/>
    <w:rsid w:val="00BF7B9F"/>
    <w:rsid w:val="00C02EC3"/>
    <w:rsid w:val="00C451BC"/>
    <w:rsid w:val="00C45FAE"/>
    <w:rsid w:val="00CA7627"/>
    <w:rsid w:val="00CB084C"/>
    <w:rsid w:val="00CC7D50"/>
    <w:rsid w:val="00D05A1B"/>
    <w:rsid w:val="00D12FC1"/>
    <w:rsid w:val="00D15036"/>
    <w:rsid w:val="00D24DDA"/>
    <w:rsid w:val="00D409B6"/>
    <w:rsid w:val="00D5108F"/>
    <w:rsid w:val="00D62931"/>
    <w:rsid w:val="00D906A0"/>
    <w:rsid w:val="00DA01D2"/>
    <w:rsid w:val="00DE5337"/>
    <w:rsid w:val="00E06FE9"/>
    <w:rsid w:val="00E153BC"/>
    <w:rsid w:val="00E336B0"/>
    <w:rsid w:val="00E42FC2"/>
    <w:rsid w:val="00E55D55"/>
    <w:rsid w:val="00E672FB"/>
    <w:rsid w:val="00E92AF1"/>
    <w:rsid w:val="00EA12D4"/>
    <w:rsid w:val="00EA3D12"/>
    <w:rsid w:val="00EA5DB9"/>
    <w:rsid w:val="00EA7C56"/>
    <w:rsid w:val="00EC4C3C"/>
    <w:rsid w:val="00ED03A3"/>
    <w:rsid w:val="00F108B9"/>
    <w:rsid w:val="00F2185D"/>
    <w:rsid w:val="00F2751F"/>
    <w:rsid w:val="00F47D95"/>
    <w:rsid w:val="00F703FD"/>
    <w:rsid w:val="00F70663"/>
    <w:rsid w:val="00F9419B"/>
    <w:rsid w:val="00FA76C1"/>
    <w:rsid w:val="00FD0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chartTrackingRefBased/>
  <w15:docId w15:val="{72E6FAFF-294B-492A-B083-27AFAD249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513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51386"/>
  </w:style>
  <w:style w:type="paragraph" w:styleId="Zpat">
    <w:name w:val="footer"/>
    <w:basedOn w:val="Normln"/>
    <w:link w:val="ZpatChar"/>
    <w:uiPriority w:val="99"/>
    <w:unhideWhenUsed/>
    <w:rsid w:val="008513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51386"/>
  </w:style>
  <w:style w:type="character" w:styleId="Hypertextovodkaz">
    <w:name w:val="Hyperlink"/>
    <w:basedOn w:val="Standardnpsmoodstavce"/>
    <w:uiPriority w:val="99"/>
    <w:semiHidden/>
    <w:unhideWhenUsed/>
    <w:rsid w:val="00A91D19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B5A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B5A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2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3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7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2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0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2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footer" Target="footer10.xml"/><Relationship Id="rId21" Type="http://schemas.openxmlformats.org/officeDocument/2006/relationships/header" Target="header8.xml"/><Relationship Id="rId34" Type="http://schemas.openxmlformats.org/officeDocument/2006/relationships/footer" Target="footer14.xml"/><Relationship Id="rId42" Type="http://schemas.openxmlformats.org/officeDocument/2006/relationships/footer" Target="footer18.xml"/><Relationship Id="rId47" Type="http://schemas.openxmlformats.org/officeDocument/2006/relationships/header" Target="header21.xml"/><Relationship Id="rId50" Type="http://schemas.openxmlformats.org/officeDocument/2006/relationships/footer" Target="footer22.xml"/><Relationship Id="rId55" Type="http://schemas.openxmlformats.org/officeDocument/2006/relationships/header" Target="header25.xml"/><Relationship Id="rId63" Type="http://schemas.openxmlformats.org/officeDocument/2006/relationships/header" Target="header29.xml"/><Relationship Id="rId68" Type="http://schemas.openxmlformats.org/officeDocument/2006/relationships/footer" Target="footer31.xml"/><Relationship Id="rId76" Type="http://schemas.openxmlformats.org/officeDocument/2006/relationships/footer" Target="footer35.xml"/><Relationship Id="rId84" Type="http://schemas.openxmlformats.org/officeDocument/2006/relationships/footer" Target="footer39.xml"/><Relationship Id="rId89" Type="http://schemas.openxmlformats.org/officeDocument/2006/relationships/header" Target="header42.xml"/><Relationship Id="rId97" Type="http://schemas.openxmlformats.org/officeDocument/2006/relationships/footer" Target="footer45.xml"/><Relationship Id="rId7" Type="http://schemas.openxmlformats.org/officeDocument/2006/relationships/header" Target="header1.xml"/><Relationship Id="rId71" Type="http://schemas.openxmlformats.org/officeDocument/2006/relationships/header" Target="header33.xml"/><Relationship Id="rId92" Type="http://schemas.openxmlformats.org/officeDocument/2006/relationships/footer" Target="footer43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9" Type="http://schemas.openxmlformats.org/officeDocument/2006/relationships/header" Target="header12.xml"/><Relationship Id="rId11" Type="http://schemas.openxmlformats.org/officeDocument/2006/relationships/header" Target="header3.xml"/><Relationship Id="rId24" Type="http://schemas.openxmlformats.org/officeDocument/2006/relationships/footer" Target="footer9.xml"/><Relationship Id="rId32" Type="http://schemas.openxmlformats.org/officeDocument/2006/relationships/footer" Target="footer13.xml"/><Relationship Id="rId37" Type="http://schemas.openxmlformats.org/officeDocument/2006/relationships/header" Target="header16.xml"/><Relationship Id="rId40" Type="http://schemas.openxmlformats.org/officeDocument/2006/relationships/footer" Target="footer17.xml"/><Relationship Id="rId45" Type="http://schemas.openxmlformats.org/officeDocument/2006/relationships/header" Target="header20.xml"/><Relationship Id="rId53" Type="http://schemas.openxmlformats.org/officeDocument/2006/relationships/header" Target="header24.xml"/><Relationship Id="rId58" Type="http://schemas.openxmlformats.org/officeDocument/2006/relationships/footer" Target="footer26.xml"/><Relationship Id="rId66" Type="http://schemas.openxmlformats.org/officeDocument/2006/relationships/footer" Target="footer30.xml"/><Relationship Id="rId74" Type="http://schemas.openxmlformats.org/officeDocument/2006/relationships/footer" Target="footer34.xml"/><Relationship Id="rId79" Type="http://schemas.openxmlformats.org/officeDocument/2006/relationships/header" Target="header37.xml"/><Relationship Id="rId87" Type="http://schemas.openxmlformats.org/officeDocument/2006/relationships/header" Target="header41.xml"/><Relationship Id="rId5" Type="http://schemas.openxmlformats.org/officeDocument/2006/relationships/footnotes" Target="footnotes.xml"/><Relationship Id="rId61" Type="http://schemas.openxmlformats.org/officeDocument/2006/relationships/header" Target="header28.xml"/><Relationship Id="rId82" Type="http://schemas.openxmlformats.org/officeDocument/2006/relationships/footer" Target="footer38.xml"/><Relationship Id="rId90" Type="http://schemas.openxmlformats.org/officeDocument/2006/relationships/footer" Target="footer42.xml"/><Relationship Id="rId95" Type="http://schemas.openxmlformats.org/officeDocument/2006/relationships/hyperlink" Target="http://www.praha-kunratice.cz" TargetMode="External"/><Relationship Id="rId19" Type="http://schemas.openxmlformats.org/officeDocument/2006/relationships/header" Target="header7.xml"/><Relationship Id="rId14" Type="http://schemas.openxmlformats.org/officeDocument/2006/relationships/footer" Target="foot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footer" Target="footer12.xml"/><Relationship Id="rId35" Type="http://schemas.openxmlformats.org/officeDocument/2006/relationships/header" Target="header15.xml"/><Relationship Id="rId43" Type="http://schemas.openxmlformats.org/officeDocument/2006/relationships/header" Target="header19.xml"/><Relationship Id="rId48" Type="http://schemas.openxmlformats.org/officeDocument/2006/relationships/footer" Target="footer21.xml"/><Relationship Id="rId56" Type="http://schemas.openxmlformats.org/officeDocument/2006/relationships/footer" Target="footer25.xml"/><Relationship Id="rId64" Type="http://schemas.openxmlformats.org/officeDocument/2006/relationships/footer" Target="footer29.xml"/><Relationship Id="rId69" Type="http://schemas.openxmlformats.org/officeDocument/2006/relationships/header" Target="header32.xml"/><Relationship Id="rId77" Type="http://schemas.openxmlformats.org/officeDocument/2006/relationships/header" Target="header36.xml"/><Relationship Id="rId100" Type="http://schemas.openxmlformats.org/officeDocument/2006/relationships/fontTable" Target="fontTable.xml"/><Relationship Id="rId8" Type="http://schemas.openxmlformats.org/officeDocument/2006/relationships/footer" Target="footer1.xml"/><Relationship Id="rId51" Type="http://schemas.openxmlformats.org/officeDocument/2006/relationships/header" Target="header23.xml"/><Relationship Id="rId72" Type="http://schemas.openxmlformats.org/officeDocument/2006/relationships/footer" Target="footer33.xml"/><Relationship Id="rId80" Type="http://schemas.openxmlformats.org/officeDocument/2006/relationships/footer" Target="footer37.xml"/><Relationship Id="rId85" Type="http://schemas.openxmlformats.org/officeDocument/2006/relationships/header" Target="header40.xml"/><Relationship Id="rId93" Type="http://schemas.openxmlformats.org/officeDocument/2006/relationships/header" Target="header44.xml"/><Relationship Id="rId98" Type="http://schemas.openxmlformats.org/officeDocument/2006/relationships/header" Target="header46.xml"/><Relationship Id="rId3" Type="http://schemas.openxmlformats.org/officeDocument/2006/relationships/settings" Target="settings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5" Type="http://schemas.openxmlformats.org/officeDocument/2006/relationships/header" Target="header10.xml"/><Relationship Id="rId33" Type="http://schemas.openxmlformats.org/officeDocument/2006/relationships/header" Target="header14.xml"/><Relationship Id="rId38" Type="http://schemas.openxmlformats.org/officeDocument/2006/relationships/footer" Target="footer16.xml"/><Relationship Id="rId46" Type="http://schemas.openxmlformats.org/officeDocument/2006/relationships/footer" Target="footer20.xml"/><Relationship Id="rId59" Type="http://schemas.openxmlformats.org/officeDocument/2006/relationships/header" Target="header27.xml"/><Relationship Id="rId67" Type="http://schemas.openxmlformats.org/officeDocument/2006/relationships/header" Target="header31.xml"/><Relationship Id="rId20" Type="http://schemas.openxmlformats.org/officeDocument/2006/relationships/footer" Target="footer7.xml"/><Relationship Id="rId41" Type="http://schemas.openxmlformats.org/officeDocument/2006/relationships/header" Target="header18.xml"/><Relationship Id="rId54" Type="http://schemas.openxmlformats.org/officeDocument/2006/relationships/footer" Target="footer24.xml"/><Relationship Id="rId62" Type="http://schemas.openxmlformats.org/officeDocument/2006/relationships/footer" Target="footer28.xml"/><Relationship Id="rId70" Type="http://schemas.openxmlformats.org/officeDocument/2006/relationships/footer" Target="footer32.xml"/><Relationship Id="rId75" Type="http://schemas.openxmlformats.org/officeDocument/2006/relationships/header" Target="header35.xml"/><Relationship Id="rId83" Type="http://schemas.openxmlformats.org/officeDocument/2006/relationships/header" Target="header39.xml"/><Relationship Id="rId88" Type="http://schemas.openxmlformats.org/officeDocument/2006/relationships/footer" Target="footer41.xml"/><Relationship Id="rId91" Type="http://schemas.openxmlformats.org/officeDocument/2006/relationships/header" Target="header43.xml"/><Relationship Id="rId96" Type="http://schemas.openxmlformats.org/officeDocument/2006/relationships/header" Target="header45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11.xml"/><Relationship Id="rId36" Type="http://schemas.openxmlformats.org/officeDocument/2006/relationships/footer" Target="footer15.xml"/><Relationship Id="rId49" Type="http://schemas.openxmlformats.org/officeDocument/2006/relationships/header" Target="header22.xml"/><Relationship Id="rId57" Type="http://schemas.openxmlformats.org/officeDocument/2006/relationships/header" Target="header26.xml"/><Relationship Id="rId10" Type="http://schemas.openxmlformats.org/officeDocument/2006/relationships/footer" Target="footer2.xml"/><Relationship Id="rId31" Type="http://schemas.openxmlformats.org/officeDocument/2006/relationships/header" Target="header13.xml"/><Relationship Id="rId44" Type="http://schemas.openxmlformats.org/officeDocument/2006/relationships/footer" Target="footer19.xml"/><Relationship Id="rId52" Type="http://schemas.openxmlformats.org/officeDocument/2006/relationships/footer" Target="footer23.xml"/><Relationship Id="rId60" Type="http://schemas.openxmlformats.org/officeDocument/2006/relationships/footer" Target="footer27.xml"/><Relationship Id="rId65" Type="http://schemas.openxmlformats.org/officeDocument/2006/relationships/header" Target="header30.xml"/><Relationship Id="rId73" Type="http://schemas.openxmlformats.org/officeDocument/2006/relationships/header" Target="header34.xml"/><Relationship Id="rId78" Type="http://schemas.openxmlformats.org/officeDocument/2006/relationships/footer" Target="footer36.xml"/><Relationship Id="rId81" Type="http://schemas.openxmlformats.org/officeDocument/2006/relationships/header" Target="header38.xml"/><Relationship Id="rId86" Type="http://schemas.openxmlformats.org/officeDocument/2006/relationships/footer" Target="footer40.xml"/><Relationship Id="rId94" Type="http://schemas.openxmlformats.org/officeDocument/2006/relationships/footer" Target="footer44.xml"/><Relationship Id="rId99" Type="http://schemas.openxmlformats.org/officeDocument/2006/relationships/footer" Target="footer46.xml"/><Relationship Id="rId10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39" Type="http://schemas.openxmlformats.org/officeDocument/2006/relationships/header" Target="header17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E0DCE1-C371-4939-96DD-69D919DCE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5707</Words>
  <Characters>33673</Characters>
  <Application>Microsoft Office Word</Application>
  <DocSecurity>0</DocSecurity>
  <Lines>280</Lines>
  <Paragraphs>78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Vomáčková Blanka</dc:creator>
  <cp:keywords/>
  <dc:description/>
  <cp:lastModifiedBy>Vomáčková Blanka</cp:lastModifiedBy>
  <cp:revision>4</cp:revision>
  <cp:lastPrinted>2020-06-04T12:35:00Z</cp:lastPrinted>
  <dcterms:created xsi:type="dcterms:W3CDTF">2020-06-04T12:40:00Z</dcterms:created>
  <dcterms:modified xsi:type="dcterms:W3CDTF">2020-07-21T13:24:00Z</dcterms:modified>
</cp:coreProperties>
</file>