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262F84" w14:textId="77777777" w:rsidR="003B6B32" w:rsidRDefault="003B6B32" w:rsidP="00E72D52">
      <w:pPr>
        <w:spacing w:line="240" w:lineRule="auto"/>
        <w:jc w:val="center"/>
        <w:rPr>
          <w:rFonts w:cs="Times New Roman"/>
          <w:b/>
          <w:sz w:val="28"/>
          <w:szCs w:val="28"/>
        </w:rPr>
      </w:pPr>
      <w:r>
        <w:rPr>
          <w:noProof/>
          <w:sz w:val="22"/>
          <w:lang w:eastAsia="cs-CZ"/>
        </w:rPr>
        <w:drawing>
          <wp:anchor distT="0" distB="0" distL="114300" distR="114300" simplePos="0" relativeHeight="251658240" behindDoc="1" locked="0" layoutInCell="1" allowOverlap="1" wp14:anchorId="3D1EC85F" wp14:editId="60F9BBF4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33095" cy="712470"/>
            <wp:effectExtent l="0" t="0" r="0" b="0"/>
            <wp:wrapTight wrapText="bothSides">
              <wp:wrapPolygon edited="0">
                <wp:start x="0" y="0"/>
                <wp:lineTo x="0" y="16749"/>
                <wp:lineTo x="650" y="18481"/>
                <wp:lineTo x="4550" y="20791"/>
                <wp:lineTo x="5200" y="20791"/>
                <wp:lineTo x="15599" y="20791"/>
                <wp:lineTo x="16249" y="20791"/>
                <wp:lineTo x="20148" y="18481"/>
                <wp:lineTo x="20798" y="17326"/>
                <wp:lineTo x="20798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095" cy="712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Times New Roman"/>
          <w:b/>
          <w:sz w:val="28"/>
          <w:szCs w:val="28"/>
        </w:rPr>
        <w:t>MĚSTSKÁ ČÁST PRAHA KUNRATICE</w:t>
      </w:r>
    </w:p>
    <w:p w14:paraId="22F9A416" w14:textId="77777777" w:rsidR="003B6B32" w:rsidRDefault="003B6B32" w:rsidP="00E72D52">
      <w:pPr>
        <w:spacing w:line="240" w:lineRule="auto"/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Úřad Městské části Praha Kunratice, K Libuši 7/10, </w:t>
      </w:r>
      <w:proofErr w:type="gramStart"/>
      <w:r>
        <w:rPr>
          <w:rFonts w:cs="Times New Roman"/>
          <w:b/>
          <w:sz w:val="28"/>
          <w:szCs w:val="28"/>
        </w:rPr>
        <w:t>148 23   Praha</w:t>
      </w:r>
      <w:proofErr w:type="gramEnd"/>
      <w:r>
        <w:rPr>
          <w:rFonts w:cs="Times New Roman"/>
          <w:b/>
          <w:sz w:val="28"/>
          <w:szCs w:val="28"/>
        </w:rPr>
        <w:t xml:space="preserve"> 4 - Kunratice</w:t>
      </w:r>
    </w:p>
    <w:p w14:paraId="717C21A4" w14:textId="77777777" w:rsidR="003B6B32" w:rsidRDefault="003B6B32" w:rsidP="00E72D52">
      <w:pPr>
        <w:spacing w:line="240" w:lineRule="auto"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ZÁPIS</w:t>
      </w:r>
    </w:p>
    <w:p w14:paraId="42237E59" w14:textId="477FF0C4" w:rsidR="003B6B32" w:rsidRDefault="003B6B32" w:rsidP="00E72D52">
      <w:pPr>
        <w:spacing w:line="240" w:lineRule="auto"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z </w:t>
      </w:r>
      <w:r w:rsidR="006917D9">
        <w:rPr>
          <w:rFonts w:cs="Times New Roman"/>
          <w:b/>
          <w:szCs w:val="24"/>
        </w:rPr>
        <w:t>1</w:t>
      </w:r>
      <w:r w:rsidR="008F51C6">
        <w:rPr>
          <w:rFonts w:cs="Times New Roman"/>
          <w:b/>
          <w:szCs w:val="24"/>
        </w:rPr>
        <w:t>1</w:t>
      </w:r>
      <w:r>
        <w:rPr>
          <w:rFonts w:cs="Times New Roman"/>
          <w:b/>
          <w:szCs w:val="24"/>
        </w:rPr>
        <w:t xml:space="preserve">. zasedání Finančního výboru ze dne </w:t>
      </w:r>
      <w:proofErr w:type="gramStart"/>
      <w:r w:rsidR="006917D9">
        <w:rPr>
          <w:rFonts w:cs="Times New Roman"/>
          <w:b/>
          <w:szCs w:val="24"/>
        </w:rPr>
        <w:t>7.3.2022</w:t>
      </w:r>
      <w:proofErr w:type="gramEnd"/>
      <w:r>
        <w:rPr>
          <w:rFonts w:cs="Times New Roman"/>
          <w:b/>
          <w:szCs w:val="24"/>
        </w:rPr>
        <w:t xml:space="preserve"> od 1</w:t>
      </w:r>
      <w:r w:rsidR="006917D9">
        <w:rPr>
          <w:rFonts w:cs="Times New Roman"/>
          <w:b/>
          <w:szCs w:val="24"/>
        </w:rPr>
        <w:t>8</w:t>
      </w:r>
      <w:r>
        <w:rPr>
          <w:rFonts w:cs="Times New Roman"/>
          <w:b/>
          <w:szCs w:val="24"/>
        </w:rPr>
        <w:t>.00 hod.</w:t>
      </w:r>
    </w:p>
    <w:p w14:paraId="66B2FA37" w14:textId="77777777" w:rsidR="003B6B32" w:rsidRDefault="003B6B32" w:rsidP="00E72D52">
      <w:pPr>
        <w:spacing w:line="240" w:lineRule="auto"/>
        <w:rPr>
          <w:rFonts w:cs="Times New Roman"/>
          <w:szCs w:val="24"/>
        </w:rPr>
      </w:pPr>
    </w:p>
    <w:p w14:paraId="7B3600AB" w14:textId="0464620A" w:rsidR="003B6B32" w:rsidRDefault="003B6B32" w:rsidP="00E72D52">
      <w:pPr>
        <w:spacing w:line="240" w:lineRule="auto"/>
        <w:ind w:left="1410" w:hanging="1410"/>
        <w:rPr>
          <w:rFonts w:cs="Times New Roman"/>
          <w:b/>
          <w:szCs w:val="24"/>
          <w:u w:val="single"/>
        </w:rPr>
      </w:pPr>
      <w:r>
        <w:rPr>
          <w:rFonts w:cs="Times New Roman"/>
          <w:b/>
          <w:szCs w:val="24"/>
          <w:u w:val="single"/>
        </w:rPr>
        <w:t>Přítomni:</w:t>
      </w:r>
      <w:r>
        <w:rPr>
          <w:rFonts w:cs="Times New Roman"/>
          <w:szCs w:val="24"/>
        </w:rPr>
        <w:tab/>
        <w:t xml:space="preserve">Ing. Klíma Karel, </w:t>
      </w:r>
      <w:r w:rsidR="006917D9">
        <w:rPr>
          <w:rFonts w:cs="Times New Roman"/>
          <w:szCs w:val="24"/>
        </w:rPr>
        <w:t>Horký Vladimír</w:t>
      </w:r>
      <w:r>
        <w:rPr>
          <w:rFonts w:cs="Times New Roman"/>
          <w:szCs w:val="24"/>
        </w:rPr>
        <w:t>,</w:t>
      </w:r>
      <w:r w:rsidR="006917D9">
        <w:rPr>
          <w:rFonts w:cs="Times New Roman"/>
          <w:szCs w:val="24"/>
        </w:rPr>
        <w:t xml:space="preserve"> Ing. Kovář Jan,</w:t>
      </w:r>
      <w:r>
        <w:rPr>
          <w:rFonts w:cs="Times New Roman"/>
          <w:szCs w:val="24"/>
        </w:rPr>
        <w:t xml:space="preserve"> Ing. </w:t>
      </w:r>
      <w:r w:rsidR="00E65C21">
        <w:rPr>
          <w:rFonts w:cs="Times New Roman"/>
          <w:szCs w:val="24"/>
        </w:rPr>
        <w:t xml:space="preserve">Kokeš </w:t>
      </w:r>
      <w:r w:rsidR="004A3EFE">
        <w:rPr>
          <w:rFonts w:cs="Times New Roman"/>
          <w:szCs w:val="24"/>
        </w:rPr>
        <w:t>Jaroslav,</w:t>
      </w:r>
      <w:r w:rsidR="00AB7CF9">
        <w:rPr>
          <w:rFonts w:cs="Times New Roman"/>
          <w:szCs w:val="24"/>
        </w:rPr>
        <w:t xml:space="preserve"> </w:t>
      </w:r>
      <w:r w:rsidR="00B72697">
        <w:rPr>
          <w:rFonts w:cs="Times New Roman"/>
          <w:szCs w:val="24"/>
        </w:rPr>
        <w:t>Ing. arch. Kabelová Ivana, Doc. Ing. Mertlík Pavel</w:t>
      </w:r>
    </w:p>
    <w:p w14:paraId="35507DD3" w14:textId="57290716" w:rsidR="00E65C21" w:rsidRDefault="003B6B32" w:rsidP="00E72D52">
      <w:pPr>
        <w:spacing w:line="240" w:lineRule="auto"/>
        <w:ind w:left="1410" w:hanging="1410"/>
        <w:rPr>
          <w:rFonts w:cs="Times New Roman"/>
          <w:szCs w:val="24"/>
        </w:rPr>
      </w:pPr>
      <w:r>
        <w:rPr>
          <w:rFonts w:cs="Times New Roman"/>
          <w:b/>
          <w:szCs w:val="24"/>
          <w:u w:val="single"/>
        </w:rPr>
        <w:t xml:space="preserve">Omluveni:     </w:t>
      </w:r>
      <w:r w:rsidRPr="003B6B32">
        <w:rPr>
          <w:rFonts w:cs="Times New Roman"/>
          <w:szCs w:val="24"/>
        </w:rPr>
        <w:t xml:space="preserve"> </w:t>
      </w:r>
      <w:r w:rsidR="006917D9">
        <w:rPr>
          <w:rFonts w:cs="Times New Roman"/>
          <w:szCs w:val="24"/>
        </w:rPr>
        <w:t>Ing. Čihák Pavel</w:t>
      </w:r>
      <w:r w:rsidRPr="003B6B32">
        <w:rPr>
          <w:rFonts w:cs="Times New Roman"/>
          <w:szCs w:val="24"/>
        </w:rPr>
        <w:t xml:space="preserve"> </w:t>
      </w:r>
    </w:p>
    <w:p w14:paraId="505B557C" w14:textId="54FDE983" w:rsidR="003B6B32" w:rsidRDefault="003B6B32" w:rsidP="00E65C21">
      <w:pPr>
        <w:spacing w:line="240" w:lineRule="auto"/>
        <w:ind w:left="1418" w:hanging="1410"/>
        <w:rPr>
          <w:rFonts w:cs="Times New Roman"/>
          <w:szCs w:val="24"/>
        </w:rPr>
      </w:pPr>
      <w:r>
        <w:rPr>
          <w:rFonts w:cs="Times New Roman"/>
          <w:b/>
          <w:szCs w:val="24"/>
          <w:u w:val="single"/>
        </w:rPr>
        <w:t>Hosté:</w:t>
      </w:r>
      <w:r>
        <w:rPr>
          <w:rFonts w:cs="Times New Roman"/>
          <w:b/>
          <w:szCs w:val="24"/>
        </w:rPr>
        <w:tab/>
      </w:r>
      <w:r w:rsidR="00B72697">
        <w:rPr>
          <w:rFonts w:cs="Times New Roman"/>
          <w:b/>
          <w:szCs w:val="24"/>
        </w:rPr>
        <w:t xml:space="preserve"> </w:t>
      </w:r>
      <w:r w:rsidR="00B72697">
        <w:rPr>
          <w:rFonts w:cs="Times New Roman"/>
          <w:szCs w:val="24"/>
        </w:rPr>
        <w:t>Ing. Alinčová Lenka, starostka MČ, H</w:t>
      </w:r>
      <w:r>
        <w:rPr>
          <w:rFonts w:cs="Times New Roman"/>
          <w:szCs w:val="24"/>
        </w:rPr>
        <w:t>ýža Ivan</w:t>
      </w:r>
      <w:r w:rsidR="00E65C21">
        <w:rPr>
          <w:rFonts w:cs="Times New Roman"/>
          <w:szCs w:val="24"/>
        </w:rPr>
        <w:t>, místostarosta</w:t>
      </w:r>
    </w:p>
    <w:p w14:paraId="5AEB4A6A" w14:textId="77777777" w:rsidR="003B6B32" w:rsidRDefault="003B6B32" w:rsidP="00E72D52">
      <w:pPr>
        <w:spacing w:line="240" w:lineRule="auto"/>
        <w:ind w:left="1410" w:hanging="1410"/>
        <w:rPr>
          <w:rFonts w:cs="Times New Roman"/>
          <w:szCs w:val="24"/>
          <w:u w:val="single"/>
        </w:rPr>
      </w:pPr>
      <w:r>
        <w:rPr>
          <w:rFonts w:cs="Times New Roman"/>
          <w:b/>
          <w:szCs w:val="24"/>
          <w:u w:val="single"/>
        </w:rPr>
        <w:t>Zapisovatel:</w:t>
      </w:r>
      <w:r>
        <w:rPr>
          <w:rFonts w:cs="Times New Roman"/>
          <w:b/>
          <w:szCs w:val="24"/>
        </w:rPr>
        <w:tab/>
        <w:t xml:space="preserve"> </w:t>
      </w:r>
      <w:r>
        <w:rPr>
          <w:rFonts w:cs="Times New Roman"/>
          <w:szCs w:val="24"/>
        </w:rPr>
        <w:t>Ing. Vomáčková Blanka</w:t>
      </w:r>
      <w:r>
        <w:rPr>
          <w:rFonts w:cs="Times New Roman"/>
          <w:szCs w:val="24"/>
          <w:u w:val="single"/>
        </w:rPr>
        <w:t xml:space="preserve"> </w:t>
      </w:r>
    </w:p>
    <w:p w14:paraId="37FC226B" w14:textId="77777777" w:rsidR="00100E63" w:rsidRDefault="00100E63" w:rsidP="00E72D52">
      <w:pPr>
        <w:spacing w:after="0" w:line="240" w:lineRule="auto"/>
        <w:ind w:left="360" w:hanging="360"/>
        <w:jc w:val="both"/>
        <w:rPr>
          <w:rFonts w:eastAsia="Times New Roman" w:cs="Times New Roman"/>
          <w:b/>
          <w:szCs w:val="24"/>
          <w:lang w:eastAsia="cs-CZ"/>
        </w:rPr>
      </w:pPr>
    </w:p>
    <w:p w14:paraId="30C70949" w14:textId="77777777" w:rsidR="005149E4" w:rsidRDefault="005149E4" w:rsidP="00E72D52">
      <w:pPr>
        <w:spacing w:after="0" w:line="240" w:lineRule="auto"/>
        <w:ind w:left="360" w:hanging="360"/>
        <w:jc w:val="both"/>
        <w:rPr>
          <w:rFonts w:eastAsia="Times New Roman" w:cs="Times New Roman"/>
          <w:b/>
          <w:szCs w:val="24"/>
          <w:lang w:eastAsia="cs-CZ"/>
        </w:rPr>
      </w:pPr>
    </w:p>
    <w:p w14:paraId="5EBBF150" w14:textId="77777777" w:rsidR="005149E4" w:rsidRDefault="005149E4" w:rsidP="00E72D52">
      <w:pPr>
        <w:spacing w:after="0" w:line="240" w:lineRule="auto"/>
        <w:ind w:left="360" w:hanging="360"/>
        <w:jc w:val="both"/>
        <w:rPr>
          <w:rFonts w:eastAsia="Times New Roman" w:cs="Times New Roman"/>
          <w:b/>
          <w:szCs w:val="24"/>
          <w:lang w:eastAsia="cs-CZ"/>
        </w:rPr>
      </w:pPr>
    </w:p>
    <w:p w14:paraId="09D9AB17" w14:textId="5733EFA6" w:rsidR="00A1276E" w:rsidRPr="00B156D2" w:rsidRDefault="00B156D2" w:rsidP="00E72D52">
      <w:pPr>
        <w:spacing w:after="0" w:line="240" w:lineRule="auto"/>
        <w:ind w:left="360" w:hanging="360"/>
        <w:jc w:val="both"/>
        <w:rPr>
          <w:rFonts w:eastAsia="Times New Roman" w:cs="Times New Roman"/>
          <w:b/>
          <w:szCs w:val="24"/>
          <w:lang w:eastAsia="cs-CZ"/>
        </w:rPr>
      </w:pPr>
      <w:r>
        <w:rPr>
          <w:rFonts w:eastAsia="Times New Roman" w:cs="Times New Roman"/>
          <w:b/>
          <w:szCs w:val="24"/>
          <w:lang w:eastAsia="cs-CZ"/>
        </w:rPr>
        <w:t xml:space="preserve">I. </w:t>
      </w:r>
      <w:r w:rsidR="00A1276E" w:rsidRPr="00B156D2">
        <w:rPr>
          <w:rFonts w:eastAsia="Times New Roman" w:cs="Times New Roman"/>
          <w:b/>
          <w:szCs w:val="24"/>
          <w:lang w:eastAsia="cs-CZ"/>
        </w:rPr>
        <w:t>Zahájení</w:t>
      </w:r>
      <w:r w:rsidR="00F44DA8">
        <w:rPr>
          <w:rFonts w:eastAsia="Times New Roman" w:cs="Times New Roman"/>
          <w:b/>
          <w:szCs w:val="24"/>
          <w:lang w:eastAsia="cs-CZ"/>
        </w:rPr>
        <w:t xml:space="preserve"> a jednání</w:t>
      </w:r>
    </w:p>
    <w:p w14:paraId="4FE15EC1" w14:textId="78E7C301" w:rsidR="00315F63" w:rsidRDefault="00B72697" w:rsidP="00973E99">
      <w:pPr>
        <w:spacing w:after="0" w:line="240" w:lineRule="auto"/>
        <w:jc w:val="both"/>
        <w:rPr>
          <w:rFonts w:eastAsia="Times New Roman" w:cs="Times New Roman"/>
          <w:szCs w:val="24"/>
          <w:lang w:eastAsia="cs-CZ"/>
        </w:rPr>
      </w:pPr>
      <w:r>
        <w:rPr>
          <w:rFonts w:eastAsia="Times New Roman" w:cs="Times New Roman"/>
          <w:szCs w:val="24"/>
          <w:lang w:eastAsia="cs-CZ"/>
        </w:rPr>
        <w:t>I</w:t>
      </w:r>
      <w:r w:rsidR="00151FC4">
        <w:rPr>
          <w:rFonts w:eastAsia="Times New Roman" w:cs="Times New Roman"/>
          <w:szCs w:val="24"/>
          <w:lang w:eastAsia="cs-CZ"/>
        </w:rPr>
        <w:t xml:space="preserve">ng. Klíma </w:t>
      </w:r>
      <w:r w:rsidR="001D0D68">
        <w:rPr>
          <w:rFonts w:eastAsia="Times New Roman" w:cs="Times New Roman"/>
          <w:szCs w:val="24"/>
          <w:lang w:eastAsia="cs-CZ"/>
        </w:rPr>
        <w:t>konstatoval p</w:t>
      </w:r>
      <w:r w:rsidR="0045520E" w:rsidRPr="0045520E">
        <w:rPr>
          <w:rFonts w:eastAsia="Times New Roman" w:cs="Times New Roman"/>
          <w:szCs w:val="24"/>
          <w:lang w:eastAsia="cs-CZ"/>
        </w:rPr>
        <w:t xml:space="preserve">očet přítomných </w:t>
      </w:r>
      <w:r w:rsidR="00973E99">
        <w:rPr>
          <w:rFonts w:eastAsia="Times New Roman" w:cs="Times New Roman"/>
          <w:szCs w:val="24"/>
          <w:lang w:eastAsia="cs-CZ"/>
        </w:rPr>
        <w:t>6</w:t>
      </w:r>
      <w:r w:rsidR="0045520E" w:rsidRPr="0045520E">
        <w:rPr>
          <w:rFonts w:eastAsia="Times New Roman" w:cs="Times New Roman"/>
          <w:szCs w:val="24"/>
          <w:lang w:eastAsia="cs-CZ"/>
        </w:rPr>
        <w:t xml:space="preserve"> členů, </w:t>
      </w:r>
      <w:r w:rsidR="00973E99">
        <w:rPr>
          <w:rFonts w:eastAsia="Times New Roman" w:cs="Times New Roman"/>
          <w:szCs w:val="24"/>
          <w:lang w:eastAsia="cs-CZ"/>
        </w:rPr>
        <w:t xml:space="preserve">finanční výbor (dále jen </w:t>
      </w:r>
      <w:r w:rsidR="0045520E" w:rsidRPr="0045520E">
        <w:rPr>
          <w:rFonts w:eastAsia="Times New Roman" w:cs="Times New Roman"/>
          <w:szCs w:val="24"/>
          <w:lang w:eastAsia="cs-CZ"/>
        </w:rPr>
        <w:t>FV</w:t>
      </w:r>
      <w:r w:rsidR="00973E99">
        <w:rPr>
          <w:rFonts w:eastAsia="Times New Roman" w:cs="Times New Roman"/>
          <w:szCs w:val="24"/>
          <w:lang w:eastAsia="cs-CZ"/>
        </w:rPr>
        <w:t>)</w:t>
      </w:r>
      <w:r w:rsidR="0045520E" w:rsidRPr="0045520E">
        <w:rPr>
          <w:rFonts w:eastAsia="Times New Roman" w:cs="Times New Roman"/>
          <w:szCs w:val="24"/>
          <w:lang w:eastAsia="cs-CZ"/>
        </w:rPr>
        <w:t xml:space="preserve"> je usnášeníschopný</w:t>
      </w:r>
      <w:r w:rsidR="004F08EB">
        <w:rPr>
          <w:rFonts w:eastAsia="Times New Roman" w:cs="Times New Roman"/>
          <w:szCs w:val="24"/>
          <w:lang w:eastAsia="cs-CZ"/>
        </w:rPr>
        <w:t>.</w:t>
      </w:r>
      <w:r w:rsidR="00AB210F">
        <w:rPr>
          <w:rFonts w:eastAsia="Times New Roman" w:cs="Times New Roman"/>
          <w:szCs w:val="24"/>
          <w:lang w:eastAsia="cs-CZ"/>
        </w:rPr>
        <w:t xml:space="preserve"> </w:t>
      </w:r>
    </w:p>
    <w:p w14:paraId="124463CD" w14:textId="6510DCB3" w:rsidR="008F51C6" w:rsidRDefault="0048158D" w:rsidP="00973E99">
      <w:pPr>
        <w:spacing w:after="0" w:line="240" w:lineRule="auto"/>
        <w:jc w:val="both"/>
        <w:rPr>
          <w:rFonts w:eastAsia="Times New Roman" w:cs="Times New Roman"/>
          <w:szCs w:val="24"/>
          <w:lang w:eastAsia="cs-CZ"/>
        </w:rPr>
      </w:pPr>
      <w:r>
        <w:rPr>
          <w:rFonts w:eastAsia="Times New Roman" w:cs="Times New Roman"/>
          <w:szCs w:val="24"/>
          <w:lang w:eastAsia="cs-CZ"/>
        </w:rPr>
        <w:t xml:space="preserve">Orientační podklad </w:t>
      </w:r>
      <w:r w:rsidR="008F51C6">
        <w:rPr>
          <w:rFonts w:eastAsia="Times New Roman" w:cs="Times New Roman"/>
          <w:szCs w:val="24"/>
          <w:lang w:eastAsia="cs-CZ"/>
        </w:rPr>
        <w:t>byl všem předem doručen</w:t>
      </w:r>
      <w:r>
        <w:rPr>
          <w:rFonts w:eastAsia="Times New Roman" w:cs="Times New Roman"/>
          <w:szCs w:val="24"/>
          <w:lang w:eastAsia="cs-CZ"/>
        </w:rPr>
        <w:t>, ing. Klíma jednání zahájil.</w:t>
      </w:r>
    </w:p>
    <w:p w14:paraId="6E30E43D" w14:textId="77777777" w:rsidR="004F08EB" w:rsidRDefault="004F08EB" w:rsidP="00E72D52">
      <w:pPr>
        <w:spacing w:after="0" w:line="240" w:lineRule="auto"/>
        <w:jc w:val="both"/>
        <w:rPr>
          <w:rFonts w:eastAsia="Times New Roman" w:cs="Times New Roman"/>
          <w:szCs w:val="24"/>
          <w:lang w:eastAsia="cs-CZ"/>
        </w:rPr>
      </w:pPr>
    </w:p>
    <w:p w14:paraId="750363E7" w14:textId="198E0709" w:rsidR="00320A78" w:rsidRPr="0004620A" w:rsidRDefault="00E26E30" w:rsidP="00320A78">
      <w:pPr>
        <w:pStyle w:val="Bezmezer"/>
      </w:pPr>
      <w:r w:rsidRPr="00A20F98">
        <w:rPr>
          <w:b/>
        </w:rPr>
        <w:t>1</w:t>
      </w:r>
      <w:r w:rsidR="00763D67" w:rsidRPr="00A20F98">
        <w:rPr>
          <w:b/>
        </w:rPr>
        <w:t>)</w:t>
      </w:r>
      <w:r w:rsidRPr="0004620A">
        <w:rPr>
          <w:rFonts w:eastAsia="Times New Roman" w:cs="Times New Roman"/>
          <w:szCs w:val="24"/>
          <w:lang w:eastAsia="cs-CZ"/>
        </w:rPr>
        <w:t xml:space="preserve"> </w:t>
      </w:r>
      <w:r w:rsidR="00320A78" w:rsidRPr="0004620A">
        <w:t>Informace o výsledku rozpočtového hospodaření MČ za rok 2021</w:t>
      </w:r>
    </w:p>
    <w:p w14:paraId="03CCEBAA" w14:textId="5C89D013" w:rsidR="00320A78" w:rsidRDefault="00320A78" w:rsidP="00320A78">
      <w:pPr>
        <w:pStyle w:val="Bezmezer"/>
        <w:jc w:val="both"/>
      </w:pPr>
      <w:r>
        <w:t>Ing. Klíma rekapituloval podle předloženého podkladu určující ukazatele roku 2021. Hospodaření skončilo přebytkem, úspory vlastních zdrojů nemusely být čerpány.</w:t>
      </w:r>
    </w:p>
    <w:p w14:paraId="67797EBF" w14:textId="5EB94EC2" w:rsidR="00320A78" w:rsidRDefault="00320A78" w:rsidP="00320A78">
      <w:pPr>
        <w:pStyle w:val="Bezmezer"/>
        <w:jc w:val="both"/>
      </w:pPr>
      <w:r>
        <w:t>Realizovány byly kapitálové výdaje za 18 161,71 tis. Kč (Plošné rekonstrukce komunikací, cyklotrasa, venkovní žaluzie v MŠ, PD pro výstavbu tělocvičny ZŠ, šatna zaměstnanců ZŠ, příprava PD zázemí SK Slovan, venkovní prvky pro relaxaci, nádrže pro hospodaření se srážkovými vodami v DCHB, rekonstrukce služebny městské policie, přístavba hasičské zbrojnice, sklopné schodiště radnice).</w:t>
      </w:r>
    </w:p>
    <w:p w14:paraId="3B0042BF" w14:textId="77777777" w:rsidR="00320A78" w:rsidRDefault="00320A78" w:rsidP="00320A78">
      <w:pPr>
        <w:pStyle w:val="Bezmezer"/>
        <w:jc w:val="both"/>
      </w:pPr>
      <w:r>
        <w:t>Provedeny byly velké opravy za 6 222,1 tis. Kč, nejvíce v DCHB (rekonstrukce plynové kotelny a modernizace elektroinstalace výtahů) a v oblasti komunikací.</w:t>
      </w:r>
    </w:p>
    <w:p w14:paraId="140D7FAB" w14:textId="77777777" w:rsidR="00320A78" w:rsidRDefault="00320A78" w:rsidP="00320A78">
      <w:pPr>
        <w:pStyle w:val="Bezmezer"/>
        <w:jc w:val="both"/>
      </w:pPr>
      <w:r>
        <w:t xml:space="preserve">Přes 5 mil. Kč bylo vynaloženo na zeleň a výsadbu stromů.  </w:t>
      </w:r>
    </w:p>
    <w:p w14:paraId="78B0927F" w14:textId="2054AAFA" w:rsidR="00374509" w:rsidRDefault="00320A78" w:rsidP="0004620A">
      <w:pPr>
        <w:pStyle w:val="Bezmezer"/>
        <w:jc w:val="both"/>
      </w:pPr>
      <w:r>
        <w:rPr>
          <w:rFonts w:eastAsia="Times New Roman" w:cs="Times New Roman"/>
          <w:szCs w:val="24"/>
          <w:lang w:eastAsia="cs-CZ"/>
        </w:rPr>
        <w:t xml:space="preserve">Ing. Alinčová doplnila </w:t>
      </w:r>
      <w:proofErr w:type="gramStart"/>
      <w:r>
        <w:rPr>
          <w:rFonts w:eastAsia="Times New Roman" w:cs="Times New Roman"/>
          <w:szCs w:val="24"/>
          <w:lang w:eastAsia="cs-CZ"/>
        </w:rPr>
        <w:t>informac</w:t>
      </w:r>
      <w:r w:rsidR="00374509">
        <w:rPr>
          <w:rFonts w:eastAsia="Times New Roman" w:cs="Times New Roman"/>
          <w:szCs w:val="24"/>
          <w:lang w:eastAsia="cs-CZ"/>
        </w:rPr>
        <w:t>i</w:t>
      </w:r>
      <w:r>
        <w:rPr>
          <w:rFonts w:eastAsia="Times New Roman" w:cs="Times New Roman"/>
          <w:szCs w:val="24"/>
          <w:lang w:eastAsia="cs-CZ"/>
        </w:rPr>
        <w:t xml:space="preserve"> o </w:t>
      </w:r>
      <w:r w:rsidR="00374509">
        <w:rPr>
          <w:rFonts w:eastAsia="Times New Roman" w:cs="Times New Roman"/>
          <w:szCs w:val="24"/>
          <w:lang w:eastAsia="cs-CZ"/>
        </w:rPr>
        <w:t xml:space="preserve"> výstavbě</w:t>
      </w:r>
      <w:proofErr w:type="gramEnd"/>
      <w:r w:rsidR="00374509">
        <w:rPr>
          <w:rFonts w:eastAsia="Times New Roman" w:cs="Times New Roman"/>
          <w:szCs w:val="24"/>
          <w:lang w:eastAsia="cs-CZ"/>
        </w:rPr>
        <w:t xml:space="preserve"> tělocvičny základní školy, žádost o stavební povolení byla podána, očekáváme vydání SP. </w:t>
      </w:r>
      <w:r w:rsidR="005658F9">
        <w:rPr>
          <w:rFonts w:eastAsia="Times New Roman" w:cs="Times New Roman"/>
          <w:szCs w:val="24"/>
          <w:lang w:eastAsia="cs-CZ"/>
        </w:rPr>
        <w:t>Pan Hýža komentoval výdaje v oblasti komunikací.</w:t>
      </w:r>
    </w:p>
    <w:p w14:paraId="1D6BACEF" w14:textId="1E9FFDF6" w:rsidR="00004A88" w:rsidRDefault="00004A88" w:rsidP="00004A88">
      <w:pPr>
        <w:spacing w:after="0" w:line="240" w:lineRule="auto"/>
        <w:jc w:val="both"/>
        <w:rPr>
          <w:rFonts w:eastAsia="Times New Roman" w:cs="Times New Roman"/>
          <w:szCs w:val="24"/>
          <w:lang w:eastAsia="cs-CZ"/>
        </w:rPr>
      </w:pPr>
      <w:r>
        <w:rPr>
          <w:rFonts w:cs="Times New Roman"/>
          <w:b/>
          <w:szCs w:val="24"/>
        </w:rPr>
        <w:t xml:space="preserve">Připomínky nebyly vzneseny. FV vzal na vědomí </w:t>
      </w:r>
      <w:r w:rsidR="0004620A">
        <w:rPr>
          <w:rFonts w:cs="Times New Roman"/>
          <w:b/>
          <w:szCs w:val="24"/>
        </w:rPr>
        <w:t>i</w:t>
      </w:r>
      <w:r w:rsidR="0004620A" w:rsidRPr="0004620A">
        <w:rPr>
          <w:b/>
        </w:rPr>
        <w:t>nformace o výsledku rozpočtového hospodaření MČ za rok 2021</w:t>
      </w:r>
      <w:r w:rsidR="0004620A">
        <w:rPr>
          <w:b/>
        </w:rPr>
        <w:t xml:space="preserve">. </w:t>
      </w:r>
    </w:p>
    <w:p w14:paraId="01CC7000" w14:textId="77777777" w:rsidR="00934073" w:rsidRDefault="00934073" w:rsidP="00D70929">
      <w:pPr>
        <w:spacing w:after="0" w:line="240" w:lineRule="auto"/>
        <w:rPr>
          <w:rFonts w:eastAsia="Times New Roman" w:cs="Times New Roman"/>
          <w:b/>
          <w:szCs w:val="24"/>
          <w:lang w:eastAsia="cs-CZ"/>
        </w:rPr>
      </w:pPr>
    </w:p>
    <w:p w14:paraId="7C633924" w14:textId="6B5E7A1E" w:rsidR="0004620A" w:rsidRPr="0004620A" w:rsidRDefault="00D70929" w:rsidP="0042765F">
      <w:pPr>
        <w:pStyle w:val="Bezmezer"/>
        <w:jc w:val="both"/>
      </w:pPr>
      <w:r w:rsidRPr="00A20F98">
        <w:rPr>
          <w:b/>
          <w:lang w:eastAsia="cs-CZ"/>
        </w:rPr>
        <w:t>2</w:t>
      </w:r>
      <w:r w:rsidR="00763D67" w:rsidRPr="00A20F98">
        <w:rPr>
          <w:b/>
          <w:lang w:eastAsia="cs-CZ"/>
        </w:rPr>
        <w:t>)</w:t>
      </w:r>
      <w:r w:rsidRPr="0004620A">
        <w:rPr>
          <w:lang w:eastAsia="cs-CZ"/>
        </w:rPr>
        <w:t xml:space="preserve"> </w:t>
      </w:r>
      <w:r w:rsidR="0004620A" w:rsidRPr="0004620A">
        <w:t>Žádost ředitele Základní školy o rozdělení hospodářského výsledku roku 2021</w:t>
      </w:r>
    </w:p>
    <w:p w14:paraId="1CB95F67" w14:textId="77777777" w:rsidR="00154601" w:rsidRDefault="00A20F98" w:rsidP="0042765F">
      <w:pPr>
        <w:pStyle w:val="Bezmezer"/>
        <w:jc w:val="both"/>
        <w:rPr>
          <w:lang w:eastAsia="cs-CZ"/>
        </w:rPr>
      </w:pPr>
      <w:r>
        <w:rPr>
          <w:lang w:eastAsia="cs-CZ"/>
        </w:rPr>
        <w:t>Základní škola dosáhla zlepšeného hospodářského výsledku 814,0</w:t>
      </w:r>
      <w:r w:rsidR="0042765F">
        <w:rPr>
          <w:lang w:eastAsia="cs-CZ"/>
        </w:rPr>
        <w:t>4</w:t>
      </w:r>
      <w:r>
        <w:rPr>
          <w:lang w:eastAsia="cs-CZ"/>
        </w:rPr>
        <w:t xml:space="preserve"> tis. Kč, </w:t>
      </w:r>
      <w:r w:rsidR="0042765F">
        <w:rPr>
          <w:lang w:eastAsia="cs-CZ"/>
        </w:rPr>
        <w:t xml:space="preserve">ing. Klíma </w:t>
      </w:r>
      <w:r w:rsidR="00D83608">
        <w:rPr>
          <w:lang w:eastAsia="cs-CZ"/>
        </w:rPr>
        <w:t>uvedl, že</w:t>
      </w:r>
      <w:r w:rsidR="0042765F">
        <w:rPr>
          <w:lang w:eastAsia="cs-CZ"/>
        </w:rPr>
        <w:t xml:space="preserve"> předložený návrh</w:t>
      </w:r>
      <w:r>
        <w:rPr>
          <w:lang w:eastAsia="cs-CZ"/>
        </w:rPr>
        <w:t xml:space="preserve"> </w:t>
      </w:r>
      <w:r w:rsidR="00C34631">
        <w:rPr>
          <w:lang w:eastAsia="cs-CZ"/>
        </w:rPr>
        <w:t xml:space="preserve">ředitele </w:t>
      </w:r>
      <w:r>
        <w:rPr>
          <w:lang w:eastAsia="cs-CZ"/>
        </w:rPr>
        <w:t xml:space="preserve">na </w:t>
      </w:r>
      <w:r w:rsidR="0042765F">
        <w:rPr>
          <w:lang w:eastAsia="cs-CZ"/>
        </w:rPr>
        <w:t xml:space="preserve">jeho </w:t>
      </w:r>
      <w:r>
        <w:rPr>
          <w:lang w:eastAsia="cs-CZ"/>
        </w:rPr>
        <w:t>rozdělení</w:t>
      </w:r>
      <w:r w:rsidR="001108C8">
        <w:rPr>
          <w:lang w:eastAsia="cs-CZ"/>
        </w:rPr>
        <w:t xml:space="preserve">, celý do rezervního fondu, </w:t>
      </w:r>
      <w:r>
        <w:rPr>
          <w:lang w:eastAsia="cs-CZ"/>
        </w:rPr>
        <w:t>je v souladu s</w:t>
      </w:r>
      <w:r w:rsidR="001108C8">
        <w:rPr>
          <w:lang w:eastAsia="cs-CZ"/>
        </w:rPr>
        <w:t>e zákonem 250/2000 Sb.</w:t>
      </w:r>
      <w:r w:rsidR="00154601">
        <w:rPr>
          <w:lang w:eastAsia="cs-CZ"/>
        </w:rPr>
        <w:t xml:space="preserve"> </w:t>
      </w:r>
    </w:p>
    <w:p w14:paraId="2825C929" w14:textId="4E0B0568" w:rsidR="001108C8" w:rsidRPr="00C34631" w:rsidRDefault="00154601" w:rsidP="0042765F">
      <w:pPr>
        <w:pStyle w:val="Bezmezer"/>
        <w:jc w:val="both"/>
        <w:rPr>
          <w:rFonts w:eastAsia="Times New Roman" w:cs="Times New Roman"/>
          <w:szCs w:val="20"/>
          <w:lang w:eastAsia="cs-CZ"/>
        </w:rPr>
      </w:pPr>
      <w:r>
        <w:rPr>
          <w:lang w:eastAsia="cs-CZ"/>
        </w:rPr>
        <w:t xml:space="preserve">Dále komentoval </w:t>
      </w:r>
      <w:r w:rsidR="00060229" w:rsidRPr="00C34631">
        <w:rPr>
          <w:lang w:eastAsia="cs-CZ"/>
        </w:rPr>
        <w:t>dopis ředitele ZŠ</w:t>
      </w:r>
      <w:r>
        <w:rPr>
          <w:lang w:eastAsia="cs-CZ"/>
        </w:rPr>
        <w:t>, který všichni obdrželi,</w:t>
      </w:r>
      <w:r w:rsidR="00060229" w:rsidRPr="00C34631">
        <w:rPr>
          <w:lang w:eastAsia="cs-CZ"/>
        </w:rPr>
        <w:t xml:space="preserve"> s uvedením dosažených výsledků a realizovaných programů</w:t>
      </w:r>
      <w:r w:rsidR="00C34631" w:rsidRPr="00C34631">
        <w:rPr>
          <w:lang w:eastAsia="cs-CZ"/>
        </w:rPr>
        <w:t xml:space="preserve"> </w:t>
      </w:r>
      <w:r>
        <w:rPr>
          <w:lang w:eastAsia="cs-CZ"/>
        </w:rPr>
        <w:t>a</w:t>
      </w:r>
      <w:r w:rsidR="00060229" w:rsidRPr="00C34631">
        <w:rPr>
          <w:lang w:eastAsia="cs-CZ"/>
        </w:rPr>
        <w:t xml:space="preserve"> žádostí o přiznání odměny</w:t>
      </w:r>
      <w:r w:rsidR="005658F9" w:rsidRPr="00C34631">
        <w:rPr>
          <w:lang w:eastAsia="cs-CZ"/>
        </w:rPr>
        <w:t xml:space="preserve"> </w:t>
      </w:r>
      <w:r w:rsidR="00C34631" w:rsidRPr="00C34631">
        <w:rPr>
          <w:lang w:eastAsia="cs-CZ"/>
        </w:rPr>
        <w:t>z fondu školy.</w:t>
      </w:r>
    </w:p>
    <w:p w14:paraId="207E260F" w14:textId="519DB47E" w:rsidR="0055293A" w:rsidRPr="0055293A" w:rsidRDefault="001108C8" w:rsidP="0055293A">
      <w:pPr>
        <w:spacing w:after="0" w:line="240" w:lineRule="auto"/>
        <w:jc w:val="both"/>
        <w:rPr>
          <w:rFonts w:eastAsia="Times New Roman" w:cs="Times New Roman"/>
          <w:b/>
          <w:szCs w:val="20"/>
          <w:lang w:eastAsia="cs-CZ"/>
        </w:rPr>
      </w:pPr>
      <w:r>
        <w:rPr>
          <w:rFonts w:cs="Times New Roman"/>
          <w:b/>
          <w:szCs w:val="24"/>
        </w:rPr>
        <w:t xml:space="preserve">Připomínky nebyly vzneseny. </w:t>
      </w:r>
      <w:r w:rsidR="0055293A" w:rsidRPr="0055293A">
        <w:rPr>
          <w:rFonts w:eastAsia="Times New Roman" w:cs="Times New Roman"/>
          <w:b/>
          <w:szCs w:val="20"/>
          <w:lang w:eastAsia="cs-CZ"/>
        </w:rPr>
        <w:t xml:space="preserve">FV vzal na vědomí </w:t>
      </w:r>
      <w:r>
        <w:rPr>
          <w:rFonts w:eastAsia="Times New Roman" w:cs="Times New Roman"/>
          <w:b/>
          <w:szCs w:val="20"/>
          <w:lang w:eastAsia="cs-CZ"/>
        </w:rPr>
        <w:t>návrh na rozdělení hospodářského výsledku Základní školy za rok 2021 tak jak byl ředitelem ZŠ předložen.</w:t>
      </w:r>
    </w:p>
    <w:p w14:paraId="0F221DE8" w14:textId="77777777" w:rsidR="0071747B" w:rsidRDefault="0071747B" w:rsidP="0084743C">
      <w:pPr>
        <w:spacing w:after="0" w:line="240" w:lineRule="auto"/>
        <w:jc w:val="both"/>
        <w:rPr>
          <w:rFonts w:eastAsia="Times New Roman" w:cs="Times New Roman"/>
          <w:szCs w:val="24"/>
          <w:lang w:eastAsia="cs-CZ"/>
        </w:rPr>
      </w:pPr>
    </w:p>
    <w:p w14:paraId="13800185" w14:textId="7710F9AD" w:rsidR="005149E4" w:rsidRPr="00227998" w:rsidRDefault="00D70929" w:rsidP="00227998">
      <w:pPr>
        <w:pStyle w:val="Bezmezer"/>
      </w:pPr>
      <w:r w:rsidRPr="003D090C">
        <w:rPr>
          <w:rFonts w:eastAsia="Times New Roman" w:cs="Times New Roman"/>
          <w:b/>
          <w:szCs w:val="24"/>
          <w:lang w:eastAsia="cs-CZ"/>
        </w:rPr>
        <w:lastRenderedPageBreak/>
        <w:t>3</w:t>
      </w:r>
      <w:r w:rsidR="004E01D3" w:rsidRPr="003D090C">
        <w:rPr>
          <w:rFonts w:eastAsia="Times New Roman" w:cs="Times New Roman"/>
          <w:b/>
          <w:szCs w:val="24"/>
          <w:lang w:eastAsia="cs-CZ"/>
        </w:rPr>
        <w:t>)</w:t>
      </w:r>
      <w:r w:rsidRPr="003D090C">
        <w:rPr>
          <w:rFonts w:eastAsia="Times New Roman" w:cs="Times New Roman"/>
          <w:bCs/>
          <w:szCs w:val="24"/>
          <w:lang w:eastAsia="cs-CZ"/>
        </w:rPr>
        <w:t xml:space="preserve"> </w:t>
      </w:r>
      <w:r w:rsidR="005149E4" w:rsidRPr="00227998">
        <w:t xml:space="preserve">Žádosti organizací o poskytnutí dotace </w:t>
      </w:r>
      <w:r w:rsidR="00C3717E">
        <w:t xml:space="preserve">podle §10a odst. 3 zákona č. 250/2000 </w:t>
      </w:r>
      <w:proofErr w:type="spellStart"/>
      <w:proofErr w:type="gramStart"/>
      <w:r w:rsidR="00C3717E">
        <w:t>Sb.</w:t>
      </w:r>
      <w:r w:rsidR="005149E4" w:rsidRPr="00227998">
        <w:t>v</w:t>
      </w:r>
      <w:proofErr w:type="spellEnd"/>
      <w:r w:rsidR="005149E4" w:rsidRPr="00227998">
        <w:t> roce</w:t>
      </w:r>
      <w:proofErr w:type="gramEnd"/>
      <w:r w:rsidR="005149E4" w:rsidRPr="00227998">
        <w:t xml:space="preserve"> 2022</w:t>
      </w:r>
    </w:p>
    <w:p w14:paraId="1E548F75" w14:textId="31175F19" w:rsidR="001E5DA4" w:rsidRDefault="00415290" w:rsidP="00227998">
      <w:pPr>
        <w:pStyle w:val="Bezmezer"/>
        <w:rPr>
          <w:rFonts w:eastAsia="Times New Roman" w:cs="Times New Roman"/>
          <w:bCs/>
          <w:szCs w:val="24"/>
          <w:lang w:eastAsia="cs-CZ"/>
        </w:rPr>
      </w:pPr>
      <w:r>
        <w:rPr>
          <w:rFonts w:eastAsia="Times New Roman" w:cs="Times New Roman"/>
          <w:bCs/>
          <w:szCs w:val="24"/>
          <w:lang w:eastAsia="cs-CZ"/>
        </w:rPr>
        <w:t xml:space="preserve">K předloženým žádostem organizací o podporu z rozpočtu MČ proběhla diskuse, </w:t>
      </w:r>
      <w:r w:rsidR="0055293A">
        <w:rPr>
          <w:rFonts w:eastAsia="Times New Roman" w:cs="Times New Roman"/>
          <w:bCs/>
          <w:szCs w:val="24"/>
          <w:lang w:eastAsia="cs-CZ"/>
        </w:rPr>
        <w:t xml:space="preserve">Ing. Klíma </w:t>
      </w:r>
      <w:r w:rsidR="00B60622">
        <w:rPr>
          <w:rFonts w:eastAsia="Times New Roman" w:cs="Times New Roman"/>
          <w:bCs/>
          <w:szCs w:val="24"/>
          <w:lang w:eastAsia="cs-CZ"/>
        </w:rPr>
        <w:t xml:space="preserve">konstatoval, že </w:t>
      </w:r>
      <w:r>
        <w:rPr>
          <w:rFonts w:eastAsia="Times New Roman" w:cs="Times New Roman"/>
          <w:bCs/>
          <w:szCs w:val="24"/>
          <w:lang w:eastAsia="cs-CZ"/>
        </w:rPr>
        <w:t>v</w:t>
      </w:r>
      <w:r w:rsidR="00433D22">
        <w:rPr>
          <w:rFonts w:eastAsia="Times New Roman" w:cs="Times New Roman"/>
          <w:bCs/>
          <w:szCs w:val="24"/>
          <w:lang w:eastAsia="cs-CZ"/>
        </w:rPr>
        <w:t> </w:t>
      </w:r>
      <w:r>
        <w:rPr>
          <w:rFonts w:eastAsia="Times New Roman" w:cs="Times New Roman"/>
          <w:bCs/>
          <w:szCs w:val="24"/>
          <w:lang w:eastAsia="cs-CZ"/>
        </w:rPr>
        <w:t>podklad</w:t>
      </w:r>
      <w:r w:rsidR="00433D22">
        <w:rPr>
          <w:rFonts w:eastAsia="Times New Roman" w:cs="Times New Roman"/>
          <w:bCs/>
          <w:szCs w:val="24"/>
          <w:lang w:eastAsia="cs-CZ"/>
        </w:rPr>
        <w:t xml:space="preserve">ech </w:t>
      </w:r>
      <w:r>
        <w:rPr>
          <w:rFonts w:eastAsia="Times New Roman" w:cs="Times New Roman"/>
          <w:bCs/>
          <w:szCs w:val="24"/>
          <w:lang w:eastAsia="cs-CZ"/>
        </w:rPr>
        <w:t>žadatelů j</w:t>
      </w:r>
      <w:r w:rsidR="00433D22">
        <w:rPr>
          <w:rFonts w:eastAsia="Times New Roman" w:cs="Times New Roman"/>
          <w:bCs/>
          <w:szCs w:val="24"/>
          <w:lang w:eastAsia="cs-CZ"/>
        </w:rPr>
        <w:t xml:space="preserve">e řádně uvedena činnost a důvody žádosti o podporu MČ. </w:t>
      </w:r>
      <w:r w:rsidR="00B60622">
        <w:rPr>
          <w:rFonts w:eastAsia="Times New Roman" w:cs="Times New Roman"/>
          <w:bCs/>
          <w:szCs w:val="24"/>
          <w:lang w:eastAsia="cs-CZ"/>
        </w:rPr>
        <w:t xml:space="preserve"> </w:t>
      </w:r>
    </w:p>
    <w:tbl>
      <w:tblPr>
        <w:tblW w:w="7938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"/>
        <w:gridCol w:w="6511"/>
        <w:gridCol w:w="1417"/>
      </w:tblGrid>
      <w:tr w:rsidR="001E5DA4" w14:paraId="281F5060" w14:textId="77777777" w:rsidTr="001E5DA4">
        <w:trPr>
          <w:gridBefore w:val="1"/>
          <w:wBefore w:w="10" w:type="dxa"/>
          <w:trHeight w:val="302"/>
        </w:trPr>
        <w:tc>
          <w:tcPr>
            <w:tcW w:w="651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103799" w14:textId="77777777" w:rsidR="001E5DA4" w:rsidRDefault="001E5DA4">
            <w:pPr>
              <w:spacing w:line="256" w:lineRule="auto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Příjemce podpory rok 2022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231B5FB" w14:textId="77777777" w:rsidR="001E5DA4" w:rsidRDefault="001E5DA4">
            <w:pPr>
              <w:spacing w:line="256" w:lineRule="auto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Částka Kč</w:t>
            </w:r>
          </w:p>
        </w:tc>
      </w:tr>
      <w:tr w:rsidR="001E5DA4" w14:paraId="2761D59E" w14:textId="77777777" w:rsidTr="001E5DA4">
        <w:trPr>
          <w:gridBefore w:val="1"/>
          <w:wBefore w:w="10" w:type="dxa"/>
          <w:trHeight w:val="300"/>
        </w:trPr>
        <w:tc>
          <w:tcPr>
            <w:tcW w:w="65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45B45D2" w14:textId="77777777" w:rsidR="001E5DA4" w:rsidRDefault="001E5DA4">
            <w:pPr>
              <w:spacing w:line="256" w:lineRule="auto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 xml:space="preserve">Organizace činné v sociální oblasti: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C92660D" w14:textId="77777777" w:rsidR="001E5DA4" w:rsidRDefault="001E5DA4">
            <w:pPr>
              <w:spacing w:line="256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 </w:t>
            </w:r>
          </w:p>
        </w:tc>
      </w:tr>
      <w:tr w:rsidR="001E5DA4" w14:paraId="18DA531C" w14:textId="77777777" w:rsidTr="001E5DA4">
        <w:trPr>
          <w:gridBefore w:val="1"/>
          <w:wBefore w:w="10" w:type="dxa"/>
          <w:trHeight w:val="551"/>
        </w:trPr>
        <w:tc>
          <w:tcPr>
            <w:tcW w:w="65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4CE084" w14:textId="2D34226D" w:rsidR="001E5DA4" w:rsidRDefault="00057603" w:rsidP="00057603">
            <w:pPr>
              <w:spacing w:line="256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Svaz </w:t>
            </w:r>
            <w:r w:rsidR="001E5DA4">
              <w:rPr>
                <w:rFonts w:ascii="Arial" w:hAnsi="Arial" w:cs="Arial"/>
                <w:sz w:val="22"/>
              </w:rPr>
              <w:t xml:space="preserve">tělesně postižených v </w:t>
            </w:r>
            <w:proofErr w:type="gramStart"/>
            <w:r w:rsidR="001E5DA4">
              <w:rPr>
                <w:rFonts w:ascii="Arial" w:hAnsi="Arial" w:cs="Arial"/>
                <w:sz w:val="22"/>
              </w:rPr>
              <w:t xml:space="preserve">ČR, </w:t>
            </w:r>
            <w:proofErr w:type="spellStart"/>
            <w:r>
              <w:rPr>
                <w:rFonts w:ascii="Arial" w:hAnsi="Arial" w:cs="Arial"/>
                <w:sz w:val="22"/>
              </w:rPr>
              <w:t>z.s</w:t>
            </w:r>
            <w:proofErr w:type="spellEnd"/>
            <w:r>
              <w:rPr>
                <w:rFonts w:ascii="Arial" w:hAnsi="Arial" w:cs="Arial"/>
                <w:sz w:val="22"/>
              </w:rPr>
              <w:t>.</w:t>
            </w:r>
            <w:proofErr w:type="gramEnd"/>
            <w:r>
              <w:rPr>
                <w:rFonts w:ascii="Arial" w:hAnsi="Arial" w:cs="Arial"/>
                <w:sz w:val="22"/>
              </w:rPr>
              <w:t>, Místní</w:t>
            </w:r>
            <w:r w:rsidR="001E5DA4">
              <w:rPr>
                <w:rFonts w:ascii="Arial" w:hAnsi="Arial" w:cs="Arial"/>
                <w:sz w:val="22"/>
              </w:rPr>
              <w:t xml:space="preserve"> organizace Flora, Kunratice</w:t>
            </w:r>
            <w:r>
              <w:rPr>
                <w:rFonts w:ascii="Arial" w:hAnsi="Arial" w:cs="Arial"/>
                <w:sz w:val="22"/>
              </w:rPr>
              <w:t>, pobočný spolek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34E2B26" w14:textId="77777777" w:rsidR="001E5DA4" w:rsidRDefault="001E5DA4">
            <w:pPr>
              <w:spacing w:line="256" w:lineRule="auto"/>
              <w:jc w:val="righ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20 000,0</w:t>
            </w:r>
          </w:p>
        </w:tc>
      </w:tr>
      <w:tr w:rsidR="001E5DA4" w14:paraId="08FF9036" w14:textId="77777777" w:rsidTr="001E5DA4">
        <w:trPr>
          <w:gridBefore w:val="1"/>
          <w:wBefore w:w="10" w:type="dxa"/>
          <w:trHeight w:val="285"/>
        </w:trPr>
        <w:tc>
          <w:tcPr>
            <w:tcW w:w="65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B307DB" w14:textId="057F3FB9" w:rsidR="001E5DA4" w:rsidRDefault="001E5DA4">
            <w:pPr>
              <w:spacing w:line="256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Rehabilitace </w:t>
            </w:r>
            <w:proofErr w:type="gramStart"/>
            <w:r>
              <w:rPr>
                <w:rFonts w:ascii="Arial" w:hAnsi="Arial" w:cs="Arial"/>
                <w:sz w:val="22"/>
              </w:rPr>
              <w:t xml:space="preserve">Hornomlýnská, </w:t>
            </w:r>
            <w:proofErr w:type="spellStart"/>
            <w:r>
              <w:rPr>
                <w:rFonts w:ascii="Arial" w:hAnsi="Arial" w:cs="Arial"/>
                <w:sz w:val="22"/>
              </w:rPr>
              <w:t>z</w:t>
            </w:r>
            <w:r>
              <w:rPr>
                <w:rFonts w:ascii="Arial" w:hAnsi="Arial" w:cs="Arial"/>
                <w:sz w:val="22"/>
              </w:rPr>
              <w:t>.s</w:t>
            </w:r>
            <w:proofErr w:type="spellEnd"/>
            <w:r>
              <w:rPr>
                <w:rFonts w:ascii="Arial" w:hAnsi="Arial" w:cs="Arial"/>
                <w:sz w:val="22"/>
              </w:rPr>
              <w:t>.</w:t>
            </w:r>
            <w:proofErr w:type="gramEnd"/>
            <w:r>
              <w:rPr>
                <w:rFonts w:ascii="Arial" w:hAnsi="Arial" w:cs="Arial"/>
                <w:sz w:val="22"/>
              </w:rPr>
              <w:t>, Kunratice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1411642" w14:textId="77777777" w:rsidR="001E5DA4" w:rsidRDefault="001E5DA4">
            <w:pPr>
              <w:spacing w:line="256" w:lineRule="auto"/>
              <w:jc w:val="righ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20 000,0</w:t>
            </w:r>
          </w:p>
        </w:tc>
      </w:tr>
      <w:tr w:rsidR="001E5DA4" w14:paraId="67ABD8AC" w14:textId="77777777" w:rsidTr="001E5DA4">
        <w:trPr>
          <w:gridBefore w:val="1"/>
          <w:wBefore w:w="10" w:type="dxa"/>
          <w:trHeight w:val="255"/>
        </w:trPr>
        <w:tc>
          <w:tcPr>
            <w:tcW w:w="65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4C1DDD" w14:textId="77777777" w:rsidR="001E5DA4" w:rsidRDefault="001E5DA4">
            <w:pPr>
              <w:spacing w:line="256" w:lineRule="auto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Organizace, které zajišťují sportovní výchovu mládeže: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622949B" w14:textId="77777777" w:rsidR="001E5DA4" w:rsidRDefault="001E5DA4">
            <w:pPr>
              <w:spacing w:line="256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 </w:t>
            </w:r>
          </w:p>
        </w:tc>
      </w:tr>
      <w:tr w:rsidR="001E5DA4" w14:paraId="23CE55C4" w14:textId="77777777" w:rsidTr="001E5DA4">
        <w:trPr>
          <w:gridBefore w:val="1"/>
          <w:wBefore w:w="10" w:type="dxa"/>
          <w:trHeight w:val="285"/>
        </w:trPr>
        <w:tc>
          <w:tcPr>
            <w:tcW w:w="65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6A41A92" w14:textId="77777777" w:rsidR="001E5DA4" w:rsidRDefault="001E5DA4">
            <w:pPr>
              <w:spacing w:line="256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SK Slovan </w:t>
            </w:r>
            <w:proofErr w:type="gramStart"/>
            <w:r>
              <w:rPr>
                <w:rFonts w:ascii="Arial" w:hAnsi="Arial" w:cs="Arial"/>
                <w:sz w:val="22"/>
              </w:rPr>
              <w:t xml:space="preserve">Kunratice, </w:t>
            </w:r>
            <w:proofErr w:type="spellStart"/>
            <w:r>
              <w:rPr>
                <w:rFonts w:ascii="Arial" w:hAnsi="Arial" w:cs="Arial"/>
                <w:sz w:val="22"/>
              </w:rPr>
              <w:t>z.s</w:t>
            </w:r>
            <w:proofErr w:type="spellEnd"/>
            <w:r>
              <w:rPr>
                <w:rFonts w:ascii="Arial" w:hAnsi="Arial" w:cs="Arial"/>
                <w:sz w:val="22"/>
              </w:rPr>
              <w:t>.</w:t>
            </w:r>
            <w:proofErr w:type="gramEnd"/>
            <w:r>
              <w:rPr>
                <w:rFonts w:ascii="Arial" w:hAnsi="Arial" w:cs="Arial"/>
                <w:sz w:val="22"/>
              </w:rPr>
              <w:t xml:space="preserve"> Kunratice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09C35F2" w14:textId="77777777" w:rsidR="001E5DA4" w:rsidRDefault="001E5DA4">
            <w:pPr>
              <w:spacing w:line="256" w:lineRule="auto"/>
              <w:jc w:val="righ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300 000,0</w:t>
            </w:r>
          </w:p>
        </w:tc>
      </w:tr>
      <w:tr w:rsidR="001E5DA4" w14:paraId="5C894509" w14:textId="77777777" w:rsidTr="001E5DA4">
        <w:trPr>
          <w:gridBefore w:val="1"/>
          <w:wBefore w:w="10" w:type="dxa"/>
          <w:trHeight w:val="285"/>
        </w:trPr>
        <w:tc>
          <w:tcPr>
            <w:tcW w:w="651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BCF34E" w14:textId="5207D86E" w:rsidR="001E5DA4" w:rsidRDefault="001E5DA4">
            <w:pPr>
              <w:spacing w:line="256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TJ Sokol Kunratice</w:t>
            </w:r>
            <w:r w:rsidR="00095AC0">
              <w:rPr>
                <w:rFonts w:ascii="Arial" w:hAnsi="Arial" w:cs="Arial"/>
                <w:sz w:val="22"/>
              </w:rPr>
              <w:t xml:space="preserve">, </w:t>
            </w:r>
            <w:proofErr w:type="spellStart"/>
            <w:proofErr w:type="gramStart"/>
            <w:r w:rsidR="00095AC0">
              <w:rPr>
                <w:rFonts w:ascii="Arial" w:hAnsi="Arial" w:cs="Arial"/>
                <w:sz w:val="22"/>
              </w:rPr>
              <w:t>p.s.</w:t>
            </w:r>
            <w:proofErr w:type="spellEnd"/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4CECC88" w14:textId="77777777" w:rsidR="001E5DA4" w:rsidRDefault="001E5DA4">
            <w:pPr>
              <w:spacing w:line="256" w:lineRule="auto"/>
              <w:jc w:val="righ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200 000,0</w:t>
            </w:r>
          </w:p>
        </w:tc>
      </w:tr>
      <w:tr w:rsidR="001E5DA4" w14:paraId="5221DF18" w14:textId="77777777" w:rsidTr="001E5DA4">
        <w:trPr>
          <w:trHeight w:val="300"/>
        </w:trPr>
        <w:tc>
          <w:tcPr>
            <w:tcW w:w="652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23E82A" w14:textId="77777777" w:rsidR="001E5DA4" w:rsidRDefault="001E5DA4">
            <w:pPr>
              <w:spacing w:line="256" w:lineRule="auto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Ostatní organizace s veřejně prospěšnou činností: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58E60BC" w14:textId="77777777" w:rsidR="001E5DA4" w:rsidRDefault="001E5DA4">
            <w:pPr>
              <w:spacing w:line="256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 </w:t>
            </w:r>
          </w:p>
        </w:tc>
      </w:tr>
      <w:tr w:rsidR="001E5DA4" w14:paraId="09759F4D" w14:textId="77777777" w:rsidTr="001E5DA4">
        <w:trPr>
          <w:trHeight w:val="285"/>
        </w:trPr>
        <w:tc>
          <w:tcPr>
            <w:tcW w:w="652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786A8A" w14:textId="1206D18D" w:rsidR="001E5DA4" w:rsidRDefault="001E5DA4">
            <w:pPr>
              <w:spacing w:line="256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Junák - český skaut, Středisko Paprsek Praha </w:t>
            </w:r>
            <w:proofErr w:type="gramStart"/>
            <w:r>
              <w:rPr>
                <w:rFonts w:ascii="Arial" w:hAnsi="Arial" w:cs="Arial"/>
                <w:sz w:val="22"/>
              </w:rPr>
              <w:t>Kunratice</w:t>
            </w:r>
            <w:r w:rsidR="00095AC0">
              <w:rPr>
                <w:rFonts w:ascii="Arial" w:hAnsi="Arial" w:cs="Arial"/>
                <w:sz w:val="22"/>
              </w:rPr>
              <w:t xml:space="preserve">, </w:t>
            </w:r>
            <w:proofErr w:type="spellStart"/>
            <w:r w:rsidR="00095AC0">
              <w:rPr>
                <w:rFonts w:ascii="Arial" w:hAnsi="Arial" w:cs="Arial"/>
                <w:sz w:val="22"/>
              </w:rPr>
              <w:t>z.s</w:t>
            </w:r>
            <w:proofErr w:type="spellEnd"/>
            <w:r w:rsidR="00095AC0">
              <w:rPr>
                <w:rFonts w:ascii="Arial" w:hAnsi="Arial" w:cs="Arial"/>
                <w:sz w:val="22"/>
              </w:rPr>
              <w:t>.</w:t>
            </w:r>
            <w:proofErr w:type="gram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E9C33A2" w14:textId="77777777" w:rsidR="001E5DA4" w:rsidRDefault="001E5DA4">
            <w:pPr>
              <w:spacing w:line="256" w:lineRule="auto"/>
              <w:jc w:val="righ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20 000,0</w:t>
            </w:r>
          </w:p>
        </w:tc>
      </w:tr>
      <w:tr w:rsidR="001E5DA4" w14:paraId="01FBB35A" w14:textId="77777777" w:rsidTr="001E5DA4">
        <w:trPr>
          <w:trHeight w:val="285"/>
        </w:trPr>
        <w:tc>
          <w:tcPr>
            <w:tcW w:w="652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06D1176" w14:textId="61F612BE" w:rsidR="001E5DA4" w:rsidRDefault="001E5DA4" w:rsidP="00095AC0">
            <w:pPr>
              <w:spacing w:line="256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 xml:space="preserve">Římskokatolická farnost u kostela </w:t>
            </w:r>
            <w:r w:rsidR="00095AC0">
              <w:rPr>
                <w:rFonts w:ascii="Arial" w:hAnsi="Arial" w:cs="Arial"/>
                <w:sz w:val="22"/>
              </w:rPr>
              <w:t>s</w:t>
            </w:r>
            <w:r>
              <w:rPr>
                <w:rFonts w:ascii="Arial" w:hAnsi="Arial" w:cs="Arial"/>
                <w:sz w:val="22"/>
              </w:rPr>
              <w:t>v. Jakuba Staršího Praha Kunratice</w:t>
            </w:r>
            <w:r w:rsidR="00095AC0">
              <w:rPr>
                <w:rFonts w:ascii="Arial" w:hAnsi="Arial" w:cs="Arial"/>
                <w:sz w:val="22"/>
              </w:rPr>
              <w:t>, církevní organizace</w:t>
            </w:r>
            <w:r>
              <w:rPr>
                <w:rFonts w:ascii="Arial" w:hAnsi="Arial" w:cs="Arial"/>
                <w:sz w:val="22"/>
              </w:rPr>
              <w:t xml:space="preserve"> (pro rok 2022 a rok 2023)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3439017" w14:textId="77777777" w:rsidR="001E5DA4" w:rsidRDefault="001E5DA4">
            <w:pPr>
              <w:spacing w:line="256" w:lineRule="auto"/>
              <w:jc w:val="righ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400 000,0</w:t>
            </w:r>
          </w:p>
        </w:tc>
      </w:tr>
      <w:tr w:rsidR="001E5DA4" w14:paraId="58CCF165" w14:textId="77777777" w:rsidTr="001E5DA4">
        <w:trPr>
          <w:trHeight w:val="285"/>
        </w:trPr>
        <w:tc>
          <w:tcPr>
            <w:tcW w:w="652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1C3F6A" w14:textId="541F580D" w:rsidR="001E5DA4" w:rsidRDefault="001E5DA4">
            <w:pPr>
              <w:spacing w:line="256" w:lineRule="auto"/>
              <w:rPr>
                <w:rFonts w:ascii="Arial" w:hAnsi="Arial" w:cs="Arial"/>
                <w:sz w:val="22"/>
              </w:rPr>
            </w:pPr>
            <w:proofErr w:type="spellStart"/>
            <w:r>
              <w:rPr>
                <w:rFonts w:ascii="Arial" w:hAnsi="Arial" w:cs="Arial"/>
                <w:sz w:val="22"/>
              </w:rPr>
              <w:t>Jihoměstská</w:t>
            </w:r>
            <w:proofErr w:type="spellEnd"/>
            <w:r>
              <w:rPr>
                <w:rFonts w:ascii="Arial" w:hAnsi="Arial" w:cs="Arial"/>
                <w:sz w:val="22"/>
              </w:rPr>
              <w:t xml:space="preserve"> sociální, a.s. podpora plavání </w:t>
            </w:r>
            <w:r>
              <w:rPr>
                <w:rFonts w:ascii="Arial" w:hAnsi="Arial" w:cs="Arial"/>
                <w:sz w:val="22"/>
              </w:rPr>
              <w:t>seniorů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6B9966F" w14:textId="77777777" w:rsidR="001E5DA4" w:rsidRDefault="001E5DA4">
            <w:pPr>
              <w:spacing w:line="256" w:lineRule="auto"/>
              <w:jc w:val="righ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15 000,0</w:t>
            </w:r>
          </w:p>
        </w:tc>
      </w:tr>
      <w:tr w:rsidR="001E5DA4" w14:paraId="5C5C46B2" w14:textId="77777777" w:rsidTr="001E5DA4">
        <w:trPr>
          <w:trHeight w:val="285"/>
        </w:trPr>
        <w:tc>
          <w:tcPr>
            <w:tcW w:w="652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9559E0F" w14:textId="77777777" w:rsidR="001E5DA4" w:rsidRDefault="001E5DA4">
            <w:pPr>
              <w:spacing w:line="256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Žít spolu o.p.s. Praha 4 Kunratice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49D94A4" w14:textId="77777777" w:rsidR="001E5DA4" w:rsidRDefault="001E5DA4">
            <w:pPr>
              <w:spacing w:line="256" w:lineRule="auto"/>
              <w:jc w:val="right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20 000,0</w:t>
            </w:r>
          </w:p>
        </w:tc>
      </w:tr>
      <w:tr w:rsidR="001E5DA4" w14:paraId="00B62E2C" w14:textId="77777777" w:rsidTr="001E5DA4">
        <w:trPr>
          <w:trHeight w:val="285"/>
        </w:trPr>
        <w:tc>
          <w:tcPr>
            <w:tcW w:w="652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1102E3" w14:textId="77777777" w:rsidR="001E5DA4" w:rsidRDefault="001E5DA4">
            <w:pPr>
              <w:spacing w:line="256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Polovina nebe, o.p.s.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6A8B1B5" w14:textId="77777777" w:rsidR="001E5DA4" w:rsidRDefault="001E5DA4">
            <w:pPr>
              <w:spacing w:line="256" w:lineRule="auto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       5 000,0</w:t>
            </w:r>
          </w:p>
        </w:tc>
      </w:tr>
    </w:tbl>
    <w:p w14:paraId="10BD6705" w14:textId="66C223AC" w:rsidR="00433D22" w:rsidRDefault="00433D22" w:rsidP="00433D22">
      <w:pPr>
        <w:spacing w:after="0" w:line="240" w:lineRule="auto"/>
        <w:jc w:val="both"/>
        <w:rPr>
          <w:rFonts w:eastAsia="Times New Roman" w:cs="Times New Roman"/>
          <w:szCs w:val="24"/>
          <w:lang w:eastAsia="cs-CZ"/>
        </w:rPr>
      </w:pPr>
      <w:r>
        <w:rPr>
          <w:rFonts w:cs="Times New Roman"/>
          <w:b/>
          <w:szCs w:val="24"/>
        </w:rPr>
        <w:t xml:space="preserve">Připomínky nebyly vzneseny. FV vzal na vědomí </w:t>
      </w:r>
      <w:r>
        <w:rPr>
          <w:rFonts w:cs="Times New Roman"/>
          <w:b/>
          <w:szCs w:val="24"/>
        </w:rPr>
        <w:t xml:space="preserve">žádosti organizací </w:t>
      </w:r>
      <w:r w:rsidR="006C4D52">
        <w:rPr>
          <w:rFonts w:cs="Times New Roman"/>
          <w:b/>
          <w:szCs w:val="24"/>
        </w:rPr>
        <w:t>a</w:t>
      </w:r>
      <w:r>
        <w:rPr>
          <w:rFonts w:cs="Times New Roman"/>
          <w:b/>
          <w:szCs w:val="24"/>
        </w:rPr>
        <w:t xml:space="preserve"> poskytnutí dotace</w:t>
      </w:r>
      <w:r w:rsidR="006C4D52">
        <w:rPr>
          <w:rFonts w:cs="Times New Roman"/>
          <w:b/>
          <w:szCs w:val="24"/>
        </w:rPr>
        <w:t xml:space="preserve"> z rozpočtu MČ v roce 2022.</w:t>
      </w:r>
      <w:r>
        <w:rPr>
          <w:b/>
        </w:rPr>
        <w:t xml:space="preserve"> </w:t>
      </w:r>
    </w:p>
    <w:p w14:paraId="183C8F37" w14:textId="77777777" w:rsidR="00481E6A" w:rsidRDefault="00481E6A" w:rsidP="00B60622">
      <w:pPr>
        <w:spacing w:after="0" w:line="240" w:lineRule="auto"/>
        <w:jc w:val="both"/>
        <w:rPr>
          <w:rFonts w:eastAsia="Times New Roman" w:cs="Times New Roman"/>
          <w:bCs/>
          <w:szCs w:val="24"/>
          <w:lang w:eastAsia="cs-CZ"/>
        </w:rPr>
      </w:pPr>
    </w:p>
    <w:p w14:paraId="32203613" w14:textId="20CF0BFC" w:rsidR="006D58CC" w:rsidRPr="00481E6A" w:rsidRDefault="00481E6A" w:rsidP="00F7394F">
      <w:pPr>
        <w:spacing w:after="0" w:line="240" w:lineRule="auto"/>
        <w:jc w:val="both"/>
        <w:rPr>
          <w:rFonts w:eastAsia="Times New Roman" w:cs="Times New Roman"/>
          <w:szCs w:val="24"/>
          <w:lang w:eastAsia="cs-CZ"/>
        </w:rPr>
      </w:pPr>
      <w:r w:rsidRPr="00481E6A">
        <w:rPr>
          <w:rFonts w:eastAsia="Times New Roman" w:cs="Times New Roman"/>
          <w:b/>
          <w:bCs/>
          <w:szCs w:val="24"/>
          <w:lang w:eastAsia="cs-CZ"/>
        </w:rPr>
        <w:t>4)</w:t>
      </w:r>
      <w:r w:rsidR="00B60622" w:rsidRPr="00481E6A">
        <w:rPr>
          <w:rFonts w:eastAsia="Times New Roman" w:cs="Times New Roman"/>
          <w:b/>
          <w:bCs/>
          <w:szCs w:val="24"/>
          <w:lang w:eastAsia="cs-CZ"/>
        </w:rPr>
        <w:t xml:space="preserve"> </w:t>
      </w:r>
      <w:r w:rsidRPr="00481E6A">
        <w:rPr>
          <w:rFonts w:eastAsia="Times New Roman" w:cs="Times New Roman"/>
          <w:bCs/>
          <w:szCs w:val="24"/>
          <w:lang w:eastAsia="cs-CZ"/>
        </w:rPr>
        <w:t>V</w:t>
      </w:r>
      <w:r>
        <w:rPr>
          <w:rFonts w:eastAsia="Times New Roman" w:cs="Times New Roman"/>
          <w:bCs/>
          <w:szCs w:val="24"/>
          <w:lang w:eastAsia="cs-CZ"/>
        </w:rPr>
        <w:t xml:space="preserve"> rámci ostatních námětů </w:t>
      </w:r>
      <w:r w:rsidR="006060AA">
        <w:rPr>
          <w:rFonts w:eastAsia="Times New Roman" w:cs="Times New Roman"/>
          <w:bCs/>
          <w:szCs w:val="24"/>
          <w:lang w:eastAsia="cs-CZ"/>
        </w:rPr>
        <w:t xml:space="preserve">Ing. Alinčová </w:t>
      </w:r>
      <w:r w:rsidR="00133F0F">
        <w:rPr>
          <w:rFonts w:eastAsia="Times New Roman" w:cs="Times New Roman"/>
          <w:bCs/>
          <w:szCs w:val="24"/>
          <w:lang w:eastAsia="cs-CZ"/>
        </w:rPr>
        <w:t xml:space="preserve">prezentovala záměr MČ </w:t>
      </w:r>
      <w:r w:rsidR="00EF5A3F">
        <w:rPr>
          <w:rFonts w:eastAsia="Times New Roman" w:cs="Times New Roman"/>
          <w:bCs/>
          <w:szCs w:val="24"/>
          <w:lang w:eastAsia="cs-CZ"/>
        </w:rPr>
        <w:t>týkající se objektu</w:t>
      </w:r>
      <w:r w:rsidR="00D53492">
        <w:rPr>
          <w:rFonts w:eastAsia="Times New Roman" w:cs="Times New Roman"/>
          <w:bCs/>
          <w:szCs w:val="24"/>
          <w:lang w:eastAsia="cs-CZ"/>
        </w:rPr>
        <w:t xml:space="preserve"> čp. 147</w:t>
      </w:r>
      <w:r w:rsidR="00EF5A3F">
        <w:rPr>
          <w:rFonts w:eastAsia="Times New Roman" w:cs="Times New Roman"/>
          <w:bCs/>
          <w:szCs w:val="24"/>
          <w:lang w:eastAsia="cs-CZ"/>
        </w:rPr>
        <w:t xml:space="preserve"> v ul. Velenická, kde dříve bývala ordinace lékaře a je v současné době neužíván. Záměrem je provést nutné opravy a připravit objekt tak, aby mohl být </w:t>
      </w:r>
      <w:proofErr w:type="spellStart"/>
      <w:r w:rsidR="00EF5A3F">
        <w:rPr>
          <w:rFonts w:eastAsia="Times New Roman" w:cs="Times New Roman"/>
          <w:bCs/>
          <w:szCs w:val="24"/>
          <w:lang w:eastAsia="cs-CZ"/>
        </w:rPr>
        <w:t>pronajmut</w:t>
      </w:r>
      <w:proofErr w:type="spellEnd"/>
      <w:r w:rsidR="00EF5A3F">
        <w:rPr>
          <w:rFonts w:eastAsia="Times New Roman" w:cs="Times New Roman"/>
          <w:bCs/>
          <w:szCs w:val="24"/>
          <w:lang w:eastAsia="cs-CZ"/>
        </w:rPr>
        <w:t xml:space="preserve">, a to zejména pro služby veterinárního lékaře. </w:t>
      </w:r>
      <w:r w:rsidR="00FC7764">
        <w:rPr>
          <w:rFonts w:eastAsia="Times New Roman" w:cs="Times New Roman"/>
          <w:bCs/>
          <w:szCs w:val="24"/>
          <w:lang w:eastAsia="cs-CZ"/>
        </w:rPr>
        <w:t>Odhad nákladů je cca 1,</w:t>
      </w:r>
      <w:r w:rsidR="00D53492">
        <w:rPr>
          <w:rFonts w:eastAsia="Times New Roman" w:cs="Times New Roman"/>
          <w:bCs/>
          <w:szCs w:val="24"/>
          <w:lang w:eastAsia="cs-CZ"/>
        </w:rPr>
        <w:t>0-1,2</w:t>
      </w:r>
      <w:r w:rsidR="00FC7764">
        <w:rPr>
          <w:rFonts w:eastAsia="Times New Roman" w:cs="Times New Roman"/>
          <w:bCs/>
          <w:szCs w:val="24"/>
          <w:lang w:eastAsia="cs-CZ"/>
        </w:rPr>
        <w:t xml:space="preserve"> mil. Kč v rámci hospodářské činnosti.  </w:t>
      </w:r>
    </w:p>
    <w:p w14:paraId="64557DF9" w14:textId="469A1FEF" w:rsidR="006D58CC" w:rsidRDefault="00290765" w:rsidP="00F7394F">
      <w:pPr>
        <w:spacing w:after="0" w:line="240" w:lineRule="auto"/>
        <w:jc w:val="both"/>
        <w:rPr>
          <w:rFonts w:eastAsia="Times New Roman" w:cs="Times New Roman"/>
          <w:b/>
          <w:szCs w:val="24"/>
          <w:lang w:eastAsia="cs-CZ"/>
        </w:rPr>
      </w:pPr>
      <w:r>
        <w:rPr>
          <w:rFonts w:cs="Times New Roman"/>
          <w:b/>
          <w:szCs w:val="24"/>
        </w:rPr>
        <w:t xml:space="preserve">Připomínky nebyly vzneseny. FV vzal na vědomí </w:t>
      </w:r>
      <w:r>
        <w:rPr>
          <w:rFonts w:cs="Times New Roman"/>
          <w:b/>
          <w:szCs w:val="24"/>
        </w:rPr>
        <w:t xml:space="preserve">záměr MČ provést opravy objektu čp. 147 ul. Velenická a vyjádřil doporučující stanovisko k užití objektu jako veterinární ordinace. </w:t>
      </w:r>
    </w:p>
    <w:p w14:paraId="364852F7" w14:textId="77777777" w:rsidR="00481E6A" w:rsidRDefault="00481E6A" w:rsidP="008B4A56">
      <w:pPr>
        <w:spacing w:after="0" w:line="240" w:lineRule="auto"/>
        <w:rPr>
          <w:rFonts w:eastAsia="Times New Roman" w:cs="Times New Roman"/>
          <w:b/>
          <w:szCs w:val="24"/>
          <w:lang w:eastAsia="cs-CZ"/>
        </w:rPr>
      </w:pPr>
    </w:p>
    <w:p w14:paraId="21C7E340" w14:textId="77777777" w:rsidR="00290765" w:rsidRDefault="00290765" w:rsidP="008B4A56">
      <w:pPr>
        <w:spacing w:after="0" w:line="240" w:lineRule="auto"/>
        <w:rPr>
          <w:rFonts w:eastAsia="Times New Roman" w:cs="Times New Roman"/>
          <w:b/>
          <w:szCs w:val="24"/>
          <w:lang w:eastAsia="cs-CZ"/>
        </w:rPr>
      </w:pPr>
    </w:p>
    <w:p w14:paraId="0CDAAE7D" w14:textId="77777777" w:rsidR="006D58CC" w:rsidRDefault="006D58CC" w:rsidP="006D58CC">
      <w:pPr>
        <w:spacing w:after="0" w:line="240" w:lineRule="auto"/>
        <w:jc w:val="both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II. Závěr</w:t>
      </w:r>
    </w:p>
    <w:p w14:paraId="2C8F1E08" w14:textId="4468E456" w:rsidR="00D171E6" w:rsidRDefault="00D171E6" w:rsidP="002D6ACC">
      <w:pPr>
        <w:spacing w:after="0" w:line="240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Příští jednání FV </w:t>
      </w:r>
      <w:r w:rsidR="00F90F85">
        <w:rPr>
          <w:rFonts w:cs="Times New Roman"/>
          <w:szCs w:val="24"/>
        </w:rPr>
        <w:t xml:space="preserve">bude </w:t>
      </w:r>
      <w:proofErr w:type="gramStart"/>
      <w:r w:rsidR="0048158D">
        <w:rPr>
          <w:rFonts w:cs="Times New Roman"/>
          <w:szCs w:val="24"/>
        </w:rPr>
        <w:t>6.6.2022</w:t>
      </w:r>
      <w:proofErr w:type="gramEnd"/>
      <w:r w:rsidR="0048158D">
        <w:rPr>
          <w:rFonts w:cs="Times New Roman"/>
          <w:szCs w:val="24"/>
        </w:rPr>
        <w:t xml:space="preserve"> v 18.00 hod. </w:t>
      </w:r>
    </w:p>
    <w:p w14:paraId="2D080E52" w14:textId="4DE14AED" w:rsidR="00D171E6" w:rsidRDefault="00D171E6" w:rsidP="00D171E6">
      <w:pPr>
        <w:spacing w:after="0" w:line="240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</w:t>
      </w:r>
      <w:r w:rsidRPr="002E140A">
        <w:rPr>
          <w:rFonts w:cs="Times New Roman"/>
          <w:szCs w:val="24"/>
        </w:rPr>
        <w:t>vě</w:t>
      </w:r>
      <w:r>
        <w:rPr>
          <w:rFonts w:cs="Times New Roman"/>
          <w:szCs w:val="24"/>
        </w:rPr>
        <w:t>řovatelem zápisu byl</w:t>
      </w:r>
      <w:r w:rsidR="0048158D">
        <w:rPr>
          <w:rFonts w:cs="Times New Roman"/>
          <w:szCs w:val="24"/>
        </w:rPr>
        <w:t>a</w:t>
      </w:r>
      <w:r>
        <w:rPr>
          <w:rFonts w:cs="Times New Roman"/>
          <w:szCs w:val="24"/>
        </w:rPr>
        <w:t xml:space="preserve"> určen</w:t>
      </w:r>
      <w:r w:rsidR="0048158D">
        <w:rPr>
          <w:rFonts w:cs="Times New Roman"/>
          <w:szCs w:val="24"/>
        </w:rPr>
        <w:t>a</w:t>
      </w:r>
      <w:r>
        <w:rPr>
          <w:rFonts w:cs="Times New Roman"/>
          <w:szCs w:val="24"/>
        </w:rPr>
        <w:t xml:space="preserve"> pan</w:t>
      </w:r>
      <w:r w:rsidR="0048158D">
        <w:rPr>
          <w:rFonts w:cs="Times New Roman"/>
          <w:szCs w:val="24"/>
        </w:rPr>
        <w:t>í ing. arch. Ivana Kabelová.</w:t>
      </w:r>
    </w:p>
    <w:p w14:paraId="24110F2F" w14:textId="77777777" w:rsidR="002D6ACC" w:rsidRDefault="002D6ACC" w:rsidP="006D58CC">
      <w:pPr>
        <w:spacing w:after="0" w:line="240" w:lineRule="auto"/>
        <w:jc w:val="both"/>
        <w:rPr>
          <w:rFonts w:cs="Times New Roman"/>
          <w:szCs w:val="24"/>
        </w:rPr>
      </w:pPr>
    </w:p>
    <w:p w14:paraId="3D80317A" w14:textId="77777777" w:rsidR="006D58CC" w:rsidRDefault="006D58CC" w:rsidP="006D58CC">
      <w:pPr>
        <w:spacing w:after="0" w:line="240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Ing. Klíma jednání ukončil, poděkoval účastníkům.</w:t>
      </w:r>
    </w:p>
    <w:p w14:paraId="79F6E005" w14:textId="04F0D6E1" w:rsidR="006D58CC" w:rsidRDefault="006D58CC" w:rsidP="006D58CC">
      <w:pPr>
        <w:spacing w:after="0" w:line="240" w:lineRule="auto"/>
        <w:jc w:val="both"/>
        <w:rPr>
          <w:rFonts w:cs="Times New Roman"/>
          <w:szCs w:val="24"/>
        </w:rPr>
      </w:pPr>
    </w:p>
    <w:p w14:paraId="26702DB6" w14:textId="77777777" w:rsidR="0068302E" w:rsidRDefault="0068302E" w:rsidP="006D58CC">
      <w:pPr>
        <w:spacing w:after="0" w:line="240" w:lineRule="auto"/>
        <w:jc w:val="both"/>
        <w:rPr>
          <w:rFonts w:cs="Times New Roman"/>
          <w:szCs w:val="24"/>
        </w:rPr>
      </w:pPr>
    </w:p>
    <w:p w14:paraId="725D4E82" w14:textId="77777777" w:rsidR="00274C0E" w:rsidRDefault="00274C0E" w:rsidP="006D58CC">
      <w:pPr>
        <w:spacing w:after="0" w:line="240" w:lineRule="auto"/>
        <w:jc w:val="both"/>
        <w:rPr>
          <w:rFonts w:cs="Times New Roman"/>
          <w:szCs w:val="24"/>
        </w:rPr>
      </w:pPr>
    </w:p>
    <w:p w14:paraId="0099D75A" w14:textId="77777777" w:rsidR="00274C0E" w:rsidRDefault="00274C0E" w:rsidP="006D58CC">
      <w:pPr>
        <w:spacing w:after="0" w:line="240" w:lineRule="auto"/>
        <w:jc w:val="both"/>
        <w:rPr>
          <w:rFonts w:cs="Times New Roman"/>
          <w:szCs w:val="24"/>
        </w:rPr>
      </w:pPr>
    </w:p>
    <w:p w14:paraId="28E75091" w14:textId="77777777" w:rsidR="00274C0E" w:rsidRDefault="00274C0E" w:rsidP="006D58CC">
      <w:pPr>
        <w:spacing w:after="0" w:line="240" w:lineRule="auto"/>
        <w:jc w:val="both"/>
        <w:rPr>
          <w:rFonts w:cs="Times New Roman"/>
          <w:szCs w:val="24"/>
        </w:rPr>
      </w:pPr>
    </w:p>
    <w:p w14:paraId="4D0A9F58" w14:textId="77777777" w:rsidR="00274C0E" w:rsidRDefault="00274C0E" w:rsidP="006D58CC">
      <w:pPr>
        <w:spacing w:after="0" w:line="240" w:lineRule="auto"/>
        <w:jc w:val="both"/>
        <w:rPr>
          <w:rFonts w:cs="Times New Roman"/>
          <w:szCs w:val="24"/>
        </w:rPr>
      </w:pPr>
    </w:p>
    <w:p w14:paraId="7A210060" w14:textId="41905F6F" w:rsidR="00D70EA5" w:rsidRDefault="00363A16" w:rsidP="00D70EA5">
      <w:pPr>
        <w:spacing w:after="0" w:line="240" w:lineRule="auto"/>
        <w:jc w:val="both"/>
        <w:rPr>
          <w:rFonts w:eastAsia="Times New Roman" w:cs="Times New Roman"/>
          <w:szCs w:val="24"/>
          <w:lang w:eastAsia="cs-CZ"/>
        </w:rPr>
      </w:pPr>
      <w:r>
        <w:rPr>
          <w:rFonts w:eastAsia="Times New Roman" w:cs="Times New Roman"/>
          <w:szCs w:val="24"/>
          <w:lang w:eastAsia="cs-CZ"/>
        </w:rPr>
        <w:t>Za</w:t>
      </w:r>
      <w:r w:rsidR="00D70EA5">
        <w:rPr>
          <w:rFonts w:eastAsia="Times New Roman" w:cs="Times New Roman"/>
          <w:szCs w:val="24"/>
          <w:lang w:eastAsia="cs-CZ"/>
        </w:rPr>
        <w:t>psala: Ing. Blanka Vomáčková</w:t>
      </w:r>
      <w:r w:rsidR="00D70EA5">
        <w:rPr>
          <w:rFonts w:eastAsia="Times New Roman" w:cs="Times New Roman"/>
          <w:szCs w:val="24"/>
          <w:lang w:eastAsia="cs-CZ"/>
        </w:rPr>
        <w:tab/>
        <w:t xml:space="preserve">                                 Ověřil</w:t>
      </w:r>
      <w:r w:rsidR="00D53492">
        <w:rPr>
          <w:rFonts w:eastAsia="Times New Roman" w:cs="Times New Roman"/>
          <w:szCs w:val="24"/>
          <w:lang w:eastAsia="cs-CZ"/>
        </w:rPr>
        <w:t>a</w:t>
      </w:r>
      <w:r w:rsidR="00D70EA5">
        <w:rPr>
          <w:rFonts w:eastAsia="Times New Roman" w:cs="Times New Roman"/>
          <w:szCs w:val="24"/>
          <w:lang w:eastAsia="cs-CZ"/>
        </w:rPr>
        <w:t xml:space="preserve">: </w:t>
      </w:r>
      <w:r w:rsidR="006D58CC">
        <w:rPr>
          <w:rFonts w:eastAsia="Times New Roman" w:cs="Times New Roman"/>
          <w:szCs w:val="24"/>
          <w:lang w:eastAsia="cs-CZ"/>
        </w:rPr>
        <w:t>Ing.</w:t>
      </w:r>
      <w:r w:rsidR="00290765">
        <w:rPr>
          <w:rFonts w:eastAsia="Times New Roman" w:cs="Times New Roman"/>
          <w:szCs w:val="24"/>
          <w:lang w:eastAsia="cs-CZ"/>
        </w:rPr>
        <w:t xml:space="preserve"> arch. Ivana Kabelová </w:t>
      </w:r>
      <w:r w:rsidR="006D58CC">
        <w:rPr>
          <w:rFonts w:eastAsia="Times New Roman" w:cs="Times New Roman"/>
          <w:szCs w:val="24"/>
          <w:lang w:eastAsia="cs-CZ"/>
        </w:rPr>
        <w:t xml:space="preserve"> </w:t>
      </w:r>
    </w:p>
    <w:p w14:paraId="5F1851EB" w14:textId="77777777" w:rsidR="006D58CC" w:rsidRDefault="006D58CC" w:rsidP="00D70EA5">
      <w:pPr>
        <w:spacing w:after="0" w:line="240" w:lineRule="auto"/>
        <w:jc w:val="both"/>
        <w:rPr>
          <w:rFonts w:eastAsia="Times New Roman" w:cs="Times New Roman"/>
          <w:szCs w:val="24"/>
          <w:lang w:eastAsia="cs-CZ"/>
        </w:rPr>
      </w:pPr>
    </w:p>
    <w:p w14:paraId="430B85B4" w14:textId="77777777" w:rsidR="00D70EA5" w:rsidRDefault="00D70EA5" w:rsidP="00D70EA5">
      <w:pPr>
        <w:spacing w:after="0" w:line="240" w:lineRule="auto"/>
        <w:jc w:val="both"/>
        <w:rPr>
          <w:rFonts w:eastAsia="Times New Roman" w:cs="Times New Roman"/>
          <w:szCs w:val="24"/>
          <w:lang w:eastAsia="cs-CZ"/>
        </w:rPr>
      </w:pPr>
    </w:p>
    <w:p w14:paraId="0E4675E9" w14:textId="77777777" w:rsidR="005D28C0" w:rsidRDefault="005D28C0" w:rsidP="00D70EA5">
      <w:pPr>
        <w:spacing w:after="0" w:line="240" w:lineRule="auto"/>
        <w:jc w:val="both"/>
        <w:rPr>
          <w:rFonts w:eastAsia="Times New Roman" w:cs="Times New Roman"/>
          <w:szCs w:val="24"/>
          <w:lang w:eastAsia="cs-CZ"/>
        </w:rPr>
      </w:pPr>
    </w:p>
    <w:p w14:paraId="0F7F0708" w14:textId="77777777" w:rsidR="00CE0B91" w:rsidRDefault="00CE0B91" w:rsidP="00D70EA5">
      <w:pPr>
        <w:spacing w:after="0" w:line="240" w:lineRule="auto"/>
        <w:jc w:val="both"/>
        <w:rPr>
          <w:rFonts w:eastAsia="Times New Roman" w:cs="Times New Roman"/>
          <w:szCs w:val="24"/>
          <w:lang w:eastAsia="cs-CZ"/>
        </w:rPr>
      </w:pPr>
    </w:p>
    <w:p w14:paraId="5AA9EC6E" w14:textId="77777777" w:rsidR="00A47E32" w:rsidRDefault="00A47E32" w:rsidP="00D70EA5">
      <w:pPr>
        <w:spacing w:after="0" w:line="240" w:lineRule="auto"/>
        <w:jc w:val="both"/>
        <w:rPr>
          <w:rFonts w:eastAsia="Times New Roman" w:cs="Times New Roman"/>
          <w:szCs w:val="24"/>
          <w:lang w:eastAsia="cs-CZ"/>
        </w:rPr>
      </w:pPr>
      <w:bookmarkStart w:id="0" w:name="_GoBack"/>
      <w:bookmarkEnd w:id="0"/>
    </w:p>
    <w:p w14:paraId="785236EE" w14:textId="77777777" w:rsidR="00D70EA5" w:rsidRDefault="00D70EA5" w:rsidP="00D70EA5">
      <w:pPr>
        <w:spacing w:after="0" w:line="240" w:lineRule="auto"/>
        <w:jc w:val="both"/>
        <w:rPr>
          <w:rFonts w:eastAsia="Times New Roman" w:cs="Times New Roman"/>
          <w:szCs w:val="24"/>
          <w:lang w:eastAsia="cs-CZ"/>
        </w:rPr>
      </w:pPr>
    </w:p>
    <w:p w14:paraId="051233B0" w14:textId="77777777" w:rsidR="00D70EA5" w:rsidRDefault="00D70EA5" w:rsidP="00D70EA5">
      <w:pPr>
        <w:spacing w:after="0" w:line="240" w:lineRule="auto"/>
        <w:jc w:val="both"/>
        <w:rPr>
          <w:rFonts w:eastAsia="Times New Roman" w:cs="Times New Roman"/>
          <w:szCs w:val="24"/>
          <w:lang w:eastAsia="cs-CZ"/>
        </w:rPr>
      </w:pPr>
      <w:r>
        <w:rPr>
          <w:rFonts w:eastAsia="Times New Roman" w:cs="Times New Roman"/>
          <w:szCs w:val="24"/>
          <w:lang w:eastAsia="cs-CZ"/>
        </w:rPr>
        <w:t>Předseda finančního výboru:</w:t>
      </w:r>
    </w:p>
    <w:p w14:paraId="265597B8" w14:textId="77777777" w:rsidR="00D70EA5" w:rsidRDefault="00D70EA5" w:rsidP="00D70EA5">
      <w:pPr>
        <w:spacing w:after="0" w:line="240" w:lineRule="auto"/>
        <w:jc w:val="both"/>
        <w:rPr>
          <w:rFonts w:eastAsia="Times New Roman" w:cs="Times New Roman"/>
          <w:szCs w:val="24"/>
          <w:lang w:eastAsia="cs-CZ"/>
        </w:rPr>
      </w:pPr>
      <w:r>
        <w:rPr>
          <w:rFonts w:eastAsia="Times New Roman" w:cs="Times New Roman"/>
          <w:szCs w:val="24"/>
          <w:lang w:eastAsia="cs-CZ"/>
        </w:rPr>
        <w:t>Ing. Karel Klíma</w:t>
      </w:r>
    </w:p>
    <w:sectPr w:rsidR="00D70EA5" w:rsidSect="00F82686"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1869E7" w14:textId="77777777" w:rsidR="00482A95" w:rsidRDefault="00482A95" w:rsidP="00AF6FE4">
      <w:pPr>
        <w:spacing w:after="0" w:line="240" w:lineRule="auto"/>
      </w:pPr>
      <w:r>
        <w:separator/>
      </w:r>
    </w:p>
  </w:endnote>
  <w:endnote w:type="continuationSeparator" w:id="0">
    <w:p w14:paraId="13042FB5" w14:textId="77777777" w:rsidR="00482A95" w:rsidRDefault="00482A95" w:rsidP="00AF6F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0247621"/>
      <w:docPartObj>
        <w:docPartGallery w:val="Page Numbers (Bottom of Page)"/>
        <w:docPartUnique/>
      </w:docPartObj>
    </w:sdtPr>
    <w:sdtEndPr/>
    <w:sdtContent>
      <w:p w14:paraId="50FA2768" w14:textId="77777777" w:rsidR="00A03FE6" w:rsidRDefault="00A03FE6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7E32">
          <w:rPr>
            <w:noProof/>
          </w:rPr>
          <w:t>3</w:t>
        </w:r>
        <w:r>
          <w:fldChar w:fldCharType="end"/>
        </w:r>
      </w:p>
    </w:sdtContent>
  </w:sdt>
  <w:p w14:paraId="27C6AB8E" w14:textId="77777777" w:rsidR="00A03FE6" w:rsidRDefault="00A03FE6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5AA8DB" w14:textId="77777777" w:rsidR="00482A95" w:rsidRDefault="00482A95" w:rsidP="00AF6FE4">
      <w:pPr>
        <w:spacing w:after="0" w:line="240" w:lineRule="auto"/>
      </w:pPr>
      <w:r>
        <w:separator/>
      </w:r>
    </w:p>
  </w:footnote>
  <w:footnote w:type="continuationSeparator" w:id="0">
    <w:p w14:paraId="3128A348" w14:textId="77777777" w:rsidR="00482A95" w:rsidRDefault="00482A95" w:rsidP="00AF6F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7C1EF9"/>
    <w:multiLevelType w:val="hybridMultilevel"/>
    <w:tmpl w:val="36642A36"/>
    <w:lvl w:ilvl="0" w:tplc="165E527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BA1583"/>
    <w:multiLevelType w:val="hybridMultilevel"/>
    <w:tmpl w:val="D7E275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FA5981"/>
    <w:multiLevelType w:val="hybridMultilevel"/>
    <w:tmpl w:val="2E362148"/>
    <w:lvl w:ilvl="0" w:tplc="9FF27D2C">
      <w:start w:val="1"/>
      <w:numFmt w:val="decimal"/>
      <w:lvlText w:val="%1)"/>
      <w:lvlJc w:val="left"/>
      <w:pPr>
        <w:ind w:left="502" w:hanging="360"/>
      </w:pPr>
      <w:rPr>
        <w:b/>
        <w:i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B2518E"/>
    <w:multiLevelType w:val="hybridMultilevel"/>
    <w:tmpl w:val="5DB2F570"/>
    <w:lvl w:ilvl="0" w:tplc="D6FE67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2078D1"/>
    <w:multiLevelType w:val="hybridMultilevel"/>
    <w:tmpl w:val="794240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B86563"/>
    <w:multiLevelType w:val="hybridMultilevel"/>
    <w:tmpl w:val="4530A5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7458A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49179D"/>
    <w:multiLevelType w:val="hybridMultilevel"/>
    <w:tmpl w:val="0A6892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643109"/>
    <w:multiLevelType w:val="hybridMultilevel"/>
    <w:tmpl w:val="24E023F0"/>
    <w:lvl w:ilvl="0" w:tplc="6E2034BA">
      <w:start w:val="18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5B41F1"/>
    <w:multiLevelType w:val="hybridMultilevel"/>
    <w:tmpl w:val="2042F3B8"/>
    <w:lvl w:ilvl="0" w:tplc="F90CEC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142D65"/>
    <w:multiLevelType w:val="hybridMultilevel"/>
    <w:tmpl w:val="9CE2182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7D4B1B"/>
    <w:multiLevelType w:val="hybridMultilevel"/>
    <w:tmpl w:val="96968846"/>
    <w:lvl w:ilvl="0" w:tplc="DBB421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7"/>
  </w:num>
  <w:num w:numId="5">
    <w:abstractNumId w:val="9"/>
  </w:num>
  <w:num w:numId="6">
    <w:abstractNumId w:val="8"/>
  </w:num>
  <w:num w:numId="7">
    <w:abstractNumId w:val="6"/>
  </w:num>
  <w:num w:numId="8">
    <w:abstractNumId w:val="3"/>
  </w:num>
  <w:num w:numId="9">
    <w:abstractNumId w:val="5"/>
  </w:num>
  <w:num w:numId="10">
    <w:abstractNumId w:val="10"/>
  </w:num>
  <w:num w:numId="11">
    <w:abstractNumId w:val="1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B2B"/>
    <w:rsid w:val="00004A88"/>
    <w:rsid w:val="00005FD4"/>
    <w:rsid w:val="00010D2D"/>
    <w:rsid w:val="00031605"/>
    <w:rsid w:val="0004620A"/>
    <w:rsid w:val="00057603"/>
    <w:rsid w:val="00060229"/>
    <w:rsid w:val="00061EC3"/>
    <w:rsid w:val="00064EFF"/>
    <w:rsid w:val="00067133"/>
    <w:rsid w:val="00071110"/>
    <w:rsid w:val="00087875"/>
    <w:rsid w:val="00095AC0"/>
    <w:rsid w:val="000A16ED"/>
    <w:rsid w:val="000A6C10"/>
    <w:rsid w:val="000B1DA8"/>
    <w:rsid w:val="000C1BC2"/>
    <w:rsid w:val="000C78A3"/>
    <w:rsid w:val="00100E63"/>
    <w:rsid w:val="001108C8"/>
    <w:rsid w:val="00120068"/>
    <w:rsid w:val="001258C8"/>
    <w:rsid w:val="0013128C"/>
    <w:rsid w:val="00133F0F"/>
    <w:rsid w:val="00151FC4"/>
    <w:rsid w:val="00154601"/>
    <w:rsid w:val="00166005"/>
    <w:rsid w:val="001820BD"/>
    <w:rsid w:val="00183525"/>
    <w:rsid w:val="0018564D"/>
    <w:rsid w:val="001A1043"/>
    <w:rsid w:val="001A2912"/>
    <w:rsid w:val="001A4AC7"/>
    <w:rsid w:val="001B7B03"/>
    <w:rsid w:val="001C589D"/>
    <w:rsid w:val="001D0D68"/>
    <w:rsid w:val="001D61E8"/>
    <w:rsid w:val="001E5ABA"/>
    <w:rsid w:val="001E5DA4"/>
    <w:rsid w:val="0022244B"/>
    <w:rsid w:val="00227998"/>
    <w:rsid w:val="00233031"/>
    <w:rsid w:val="002605D1"/>
    <w:rsid w:val="00274C0E"/>
    <w:rsid w:val="00290765"/>
    <w:rsid w:val="002A0185"/>
    <w:rsid w:val="002A130C"/>
    <w:rsid w:val="002B1745"/>
    <w:rsid w:val="002C5FBE"/>
    <w:rsid w:val="002D3E0A"/>
    <w:rsid w:val="002D67F9"/>
    <w:rsid w:val="002D6ACC"/>
    <w:rsid w:val="002D7344"/>
    <w:rsid w:val="002E140A"/>
    <w:rsid w:val="002E432E"/>
    <w:rsid w:val="002E60B4"/>
    <w:rsid w:val="0030695F"/>
    <w:rsid w:val="003146BE"/>
    <w:rsid w:val="00315F63"/>
    <w:rsid w:val="00320A78"/>
    <w:rsid w:val="00320EED"/>
    <w:rsid w:val="003558F0"/>
    <w:rsid w:val="00362EAB"/>
    <w:rsid w:val="00363A16"/>
    <w:rsid w:val="00374509"/>
    <w:rsid w:val="00381D14"/>
    <w:rsid w:val="00397039"/>
    <w:rsid w:val="003A1318"/>
    <w:rsid w:val="003A1B33"/>
    <w:rsid w:val="003A23DE"/>
    <w:rsid w:val="003A544E"/>
    <w:rsid w:val="003B1F77"/>
    <w:rsid w:val="003B3CD9"/>
    <w:rsid w:val="003B6B32"/>
    <w:rsid w:val="003D090C"/>
    <w:rsid w:val="003E43A7"/>
    <w:rsid w:val="00402531"/>
    <w:rsid w:val="004025FA"/>
    <w:rsid w:val="00412A32"/>
    <w:rsid w:val="00415290"/>
    <w:rsid w:val="0042765F"/>
    <w:rsid w:val="00433D22"/>
    <w:rsid w:val="00437D69"/>
    <w:rsid w:val="00437FA2"/>
    <w:rsid w:val="00446BEF"/>
    <w:rsid w:val="004514CF"/>
    <w:rsid w:val="0045520E"/>
    <w:rsid w:val="00473094"/>
    <w:rsid w:val="0048158D"/>
    <w:rsid w:val="00481E6A"/>
    <w:rsid w:val="00482A95"/>
    <w:rsid w:val="00483351"/>
    <w:rsid w:val="004A3EFE"/>
    <w:rsid w:val="004A57FD"/>
    <w:rsid w:val="004B58E3"/>
    <w:rsid w:val="004C5419"/>
    <w:rsid w:val="004D30F0"/>
    <w:rsid w:val="004D73A9"/>
    <w:rsid w:val="004E01D3"/>
    <w:rsid w:val="004F08EB"/>
    <w:rsid w:val="004F764C"/>
    <w:rsid w:val="004F79D2"/>
    <w:rsid w:val="00500088"/>
    <w:rsid w:val="005134D2"/>
    <w:rsid w:val="005139CA"/>
    <w:rsid w:val="005149E4"/>
    <w:rsid w:val="00525CAF"/>
    <w:rsid w:val="00534092"/>
    <w:rsid w:val="00534C0E"/>
    <w:rsid w:val="00536D77"/>
    <w:rsid w:val="005428CD"/>
    <w:rsid w:val="0055293A"/>
    <w:rsid w:val="005579BB"/>
    <w:rsid w:val="005658F9"/>
    <w:rsid w:val="00587E8D"/>
    <w:rsid w:val="005A0221"/>
    <w:rsid w:val="005C0F1E"/>
    <w:rsid w:val="005C4F04"/>
    <w:rsid w:val="005D28C0"/>
    <w:rsid w:val="005D3893"/>
    <w:rsid w:val="005E552F"/>
    <w:rsid w:val="005F382B"/>
    <w:rsid w:val="006060AA"/>
    <w:rsid w:val="00606E89"/>
    <w:rsid w:val="00617774"/>
    <w:rsid w:val="00631E76"/>
    <w:rsid w:val="00643C0B"/>
    <w:rsid w:val="00644E24"/>
    <w:rsid w:val="006452E9"/>
    <w:rsid w:val="0064596A"/>
    <w:rsid w:val="00647A15"/>
    <w:rsid w:val="00657A53"/>
    <w:rsid w:val="006609F2"/>
    <w:rsid w:val="006634CE"/>
    <w:rsid w:val="00680AE0"/>
    <w:rsid w:val="0068302E"/>
    <w:rsid w:val="006865CE"/>
    <w:rsid w:val="006917D9"/>
    <w:rsid w:val="00697442"/>
    <w:rsid w:val="006A6ADA"/>
    <w:rsid w:val="006C1024"/>
    <w:rsid w:val="006C4D52"/>
    <w:rsid w:val="006C50F8"/>
    <w:rsid w:val="006D3727"/>
    <w:rsid w:val="006D58CC"/>
    <w:rsid w:val="00702FD8"/>
    <w:rsid w:val="0071747B"/>
    <w:rsid w:val="0073131B"/>
    <w:rsid w:val="00731A06"/>
    <w:rsid w:val="00732D38"/>
    <w:rsid w:val="00735E93"/>
    <w:rsid w:val="00741DD4"/>
    <w:rsid w:val="0074353F"/>
    <w:rsid w:val="0074755F"/>
    <w:rsid w:val="00763D67"/>
    <w:rsid w:val="00774BEC"/>
    <w:rsid w:val="0078316E"/>
    <w:rsid w:val="0078531C"/>
    <w:rsid w:val="00787134"/>
    <w:rsid w:val="007913F0"/>
    <w:rsid w:val="007B01A9"/>
    <w:rsid w:val="007B0EC4"/>
    <w:rsid w:val="007D1564"/>
    <w:rsid w:val="007D28B2"/>
    <w:rsid w:val="00807EEB"/>
    <w:rsid w:val="008337DE"/>
    <w:rsid w:val="00846E46"/>
    <w:rsid w:val="0084743C"/>
    <w:rsid w:val="008617D3"/>
    <w:rsid w:val="008864A7"/>
    <w:rsid w:val="00892838"/>
    <w:rsid w:val="00895BB5"/>
    <w:rsid w:val="008B20E8"/>
    <w:rsid w:val="008B4A56"/>
    <w:rsid w:val="008D798E"/>
    <w:rsid w:val="008E0897"/>
    <w:rsid w:val="008E3937"/>
    <w:rsid w:val="008E7129"/>
    <w:rsid w:val="008F51C6"/>
    <w:rsid w:val="00902732"/>
    <w:rsid w:val="00915463"/>
    <w:rsid w:val="00917495"/>
    <w:rsid w:val="00917962"/>
    <w:rsid w:val="009315A5"/>
    <w:rsid w:val="00934073"/>
    <w:rsid w:val="00956EA5"/>
    <w:rsid w:val="00973E99"/>
    <w:rsid w:val="00976F81"/>
    <w:rsid w:val="009A13DB"/>
    <w:rsid w:val="009A6AD9"/>
    <w:rsid w:val="009D7F49"/>
    <w:rsid w:val="009E4F76"/>
    <w:rsid w:val="009F51E1"/>
    <w:rsid w:val="009F60E9"/>
    <w:rsid w:val="00A03FE6"/>
    <w:rsid w:val="00A1276E"/>
    <w:rsid w:val="00A1393A"/>
    <w:rsid w:val="00A20F98"/>
    <w:rsid w:val="00A34F4C"/>
    <w:rsid w:val="00A43B8A"/>
    <w:rsid w:val="00A47E32"/>
    <w:rsid w:val="00A53A81"/>
    <w:rsid w:val="00A61748"/>
    <w:rsid w:val="00A65C9D"/>
    <w:rsid w:val="00A77DFA"/>
    <w:rsid w:val="00A82D56"/>
    <w:rsid w:val="00A84D12"/>
    <w:rsid w:val="00A95680"/>
    <w:rsid w:val="00AA2F55"/>
    <w:rsid w:val="00AB210F"/>
    <w:rsid w:val="00AB7CF9"/>
    <w:rsid w:val="00AE5363"/>
    <w:rsid w:val="00AE57D5"/>
    <w:rsid w:val="00AF6FE4"/>
    <w:rsid w:val="00B01FE7"/>
    <w:rsid w:val="00B156D2"/>
    <w:rsid w:val="00B32386"/>
    <w:rsid w:val="00B6043A"/>
    <w:rsid w:val="00B60622"/>
    <w:rsid w:val="00B6306B"/>
    <w:rsid w:val="00B72697"/>
    <w:rsid w:val="00B758A8"/>
    <w:rsid w:val="00B82FEA"/>
    <w:rsid w:val="00BA0CB4"/>
    <w:rsid w:val="00BA523E"/>
    <w:rsid w:val="00BA5A9D"/>
    <w:rsid w:val="00BC05E5"/>
    <w:rsid w:val="00BC6CDC"/>
    <w:rsid w:val="00BD1D4F"/>
    <w:rsid w:val="00BE01DE"/>
    <w:rsid w:val="00BF59B3"/>
    <w:rsid w:val="00C0441C"/>
    <w:rsid w:val="00C25642"/>
    <w:rsid w:val="00C34631"/>
    <w:rsid w:val="00C3717E"/>
    <w:rsid w:val="00C5422B"/>
    <w:rsid w:val="00C7186C"/>
    <w:rsid w:val="00C838E0"/>
    <w:rsid w:val="00CA093B"/>
    <w:rsid w:val="00CA1EFC"/>
    <w:rsid w:val="00CA3FD0"/>
    <w:rsid w:val="00CA7EF7"/>
    <w:rsid w:val="00CD5D70"/>
    <w:rsid w:val="00CE0B91"/>
    <w:rsid w:val="00CE0C58"/>
    <w:rsid w:val="00CE3A25"/>
    <w:rsid w:val="00CF7183"/>
    <w:rsid w:val="00D07DA1"/>
    <w:rsid w:val="00D171E6"/>
    <w:rsid w:val="00D325D4"/>
    <w:rsid w:val="00D35B17"/>
    <w:rsid w:val="00D42DF5"/>
    <w:rsid w:val="00D44064"/>
    <w:rsid w:val="00D478B8"/>
    <w:rsid w:val="00D5317B"/>
    <w:rsid w:val="00D53492"/>
    <w:rsid w:val="00D70929"/>
    <w:rsid w:val="00D70EA5"/>
    <w:rsid w:val="00D826AC"/>
    <w:rsid w:val="00D8338C"/>
    <w:rsid w:val="00D83608"/>
    <w:rsid w:val="00DA09BB"/>
    <w:rsid w:val="00DA683E"/>
    <w:rsid w:val="00DA6988"/>
    <w:rsid w:val="00DC0980"/>
    <w:rsid w:val="00DC0EB9"/>
    <w:rsid w:val="00DC6CA8"/>
    <w:rsid w:val="00DD353C"/>
    <w:rsid w:val="00DF3AED"/>
    <w:rsid w:val="00E078F0"/>
    <w:rsid w:val="00E10534"/>
    <w:rsid w:val="00E26899"/>
    <w:rsid w:val="00E26E30"/>
    <w:rsid w:val="00E27E1D"/>
    <w:rsid w:val="00E36B12"/>
    <w:rsid w:val="00E65C21"/>
    <w:rsid w:val="00E72D52"/>
    <w:rsid w:val="00E75423"/>
    <w:rsid w:val="00EA488C"/>
    <w:rsid w:val="00EA4F28"/>
    <w:rsid w:val="00EC7ED1"/>
    <w:rsid w:val="00ED16EC"/>
    <w:rsid w:val="00EF5A3F"/>
    <w:rsid w:val="00EF60F8"/>
    <w:rsid w:val="00F02335"/>
    <w:rsid w:val="00F0268E"/>
    <w:rsid w:val="00F06131"/>
    <w:rsid w:val="00F27CEB"/>
    <w:rsid w:val="00F31D67"/>
    <w:rsid w:val="00F42489"/>
    <w:rsid w:val="00F436E0"/>
    <w:rsid w:val="00F44DA8"/>
    <w:rsid w:val="00F51B2B"/>
    <w:rsid w:val="00F52FBA"/>
    <w:rsid w:val="00F53484"/>
    <w:rsid w:val="00F60610"/>
    <w:rsid w:val="00F60A96"/>
    <w:rsid w:val="00F626B0"/>
    <w:rsid w:val="00F670E2"/>
    <w:rsid w:val="00F71258"/>
    <w:rsid w:val="00F7394F"/>
    <w:rsid w:val="00F749CD"/>
    <w:rsid w:val="00F82686"/>
    <w:rsid w:val="00F82748"/>
    <w:rsid w:val="00F90F85"/>
    <w:rsid w:val="00F92DCB"/>
    <w:rsid w:val="00FA1563"/>
    <w:rsid w:val="00FC7764"/>
    <w:rsid w:val="00FD1EB2"/>
    <w:rsid w:val="00FD2879"/>
    <w:rsid w:val="00FD3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CA4E6"/>
  <w15:chartTrackingRefBased/>
  <w15:docId w15:val="{DF8EDEAB-F63B-4665-BCA1-70E30A9B4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33D22"/>
    <w:rPr>
      <w:rFonts w:ascii="Times New Roman" w:hAnsi="Times New Roman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F6F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F6FE4"/>
    <w:rPr>
      <w:rFonts w:ascii="Times New Roman" w:hAnsi="Times New Roman"/>
      <w:sz w:val="24"/>
    </w:rPr>
  </w:style>
  <w:style w:type="paragraph" w:styleId="Zpat">
    <w:name w:val="footer"/>
    <w:basedOn w:val="Normln"/>
    <w:link w:val="ZpatChar"/>
    <w:uiPriority w:val="99"/>
    <w:unhideWhenUsed/>
    <w:rsid w:val="00AF6F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F6FE4"/>
    <w:rPr>
      <w:rFonts w:ascii="Times New Roman" w:hAnsi="Times New Roman"/>
      <w:sz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C50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C50F8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45520E"/>
    <w:pPr>
      <w:ind w:left="720"/>
      <w:contextualSpacing/>
    </w:pPr>
  </w:style>
  <w:style w:type="paragraph" w:styleId="Bezmezer">
    <w:name w:val="No Spacing"/>
    <w:uiPriority w:val="1"/>
    <w:qFormat/>
    <w:rsid w:val="00AA2F55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7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9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8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67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2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8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35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0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6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2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6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9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3</Pages>
  <Words>636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Vomáčková Blanka</dc:creator>
  <cp:keywords/>
  <dc:description/>
  <cp:lastModifiedBy>Vomáčková Blanka</cp:lastModifiedBy>
  <cp:revision>30</cp:revision>
  <cp:lastPrinted>2022-03-23T17:24:00Z</cp:lastPrinted>
  <dcterms:created xsi:type="dcterms:W3CDTF">2022-03-21T16:13:00Z</dcterms:created>
  <dcterms:modified xsi:type="dcterms:W3CDTF">2022-03-23T17:34:00Z</dcterms:modified>
</cp:coreProperties>
</file>